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962E" w14:textId="5F30E290" w:rsidR="008112FE" w:rsidRPr="00E33FC9" w:rsidRDefault="008112FE" w:rsidP="008112FE">
      <w:pPr>
        <w:spacing w:after="0"/>
        <w:jc w:val="center"/>
        <w:rPr>
          <w:sz w:val="26"/>
          <w:szCs w:val="26"/>
        </w:rPr>
      </w:pPr>
      <w:r w:rsidRPr="00E33FC9">
        <w:rPr>
          <w:sz w:val="26"/>
          <w:szCs w:val="26"/>
        </w:rPr>
        <w:t>T – Squared Accounting Solutions Inc</w:t>
      </w:r>
    </w:p>
    <w:p w14:paraId="56F4743D" w14:textId="059DF831" w:rsidR="00E33FC9" w:rsidRDefault="00637D27" w:rsidP="00E33FC9">
      <w:pPr>
        <w:spacing w:after="0"/>
        <w:jc w:val="center"/>
      </w:pPr>
      <w:r>
        <w:t>5555 Whittlesey Blvd</w:t>
      </w:r>
    </w:p>
    <w:p w14:paraId="231959D0" w14:textId="6D7B38A0" w:rsidR="00E33FC9" w:rsidRDefault="00637D27" w:rsidP="00E33FC9">
      <w:pPr>
        <w:spacing w:after="0"/>
        <w:jc w:val="center"/>
      </w:pPr>
      <w:r>
        <w:t>Suite 1200 #1271</w:t>
      </w:r>
    </w:p>
    <w:p w14:paraId="25984022" w14:textId="28FAC670" w:rsidR="00E33FC9" w:rsidRDefault="00E33FC9" w:rsidP="00E33FC9">
      <w:pPr>
        <w:spacing w:after="0"/>
        <w:jc w:val="center"/>
      </w:pPr>
      <w:r>
        <w:t>Columbus, GA 3190</w:t>
      </w:r>
      <w:r w:rsidR="00637D27">
        <w:t>9</w:t>
      </w:r>
    </w:p>
    <w:p w14:paraId="1885789B" w14:textId="752E69DB" w:rsidR="00E33FC9" w:rsidRDefault="00E33FC9" w:rsidP="00E33FC9">
      <w:pPr>
        <w:spacing w:after="0"/>
        <w:jc w:val="center"/>
      </w:pPr>
      <w:r>
        <w:t>Ph. (912) 272 – 3379</w:t>
      </w:r>
    </w:p>
    <w:p w14:paraId="6F75D38D" w14:textId="6FAAA20E" w:rsidR="00E33FC9" w:rsidRDefault="00E33FC9" w:rsidP="00E33FC9">
      <w:pPr>
        <w:spacing w:after="0"/>
        <w:jc w:val="center"/>
      </w:pPr>
      <w:r>
        <w:t>Fax: (762) 208 – 7802</w:t>
      </w:r>
    </w:p>
    <w:p w14:paraId="15C4D8CA" w14:textId="0017DDB7" w:rsidR="00E33FC9" w:rsidRDefault="00E33FC9" w:rsidP="00E33FC9">
      <w:pPr>
        <w:spacing w:after="0"/>
        <w:jc w:val="center"/>
      </w:pPr>
    </w:p>
    <w:p w14:paraId="2EA154E0" w14:textId="79AA7CF8" w:rsidR="00E33FC9" w:rsidRDefault="00B17674" w:rsidP="00E33FC9">
      <w:pPr>
        <w:spacing w:after="0"/>
        <w:jc w:val="center"/>
        <w:rPr>
          <w:b/>
          <w:bCs/>
          <w:color w:val="002060"/>
          <w:sz w:val="32"/>
          <w:szCs w:val="32"/>
        </w:rPr>
      </w:pPr>
      <w:r>
        <w:rPr>
          <w:b/>
          <w:bCs/>
          <w:color w:val="002060"/>
          <w:sz w:val="32"/>
          <w:szCs w:val="32"/>
        </w:rPr>
        <w:t xml:space="preserve">Tax Preparation Checklist </w:t>
      </w:r>
      <w:r w:rsidR="00A040D6">
        <w:rPr>
          <w:b/>
          <w:bCs/>
          <w:color w:val="002060"/>
          <w:sz w:val="32"/>
          <w:szCs w:val="32"/>
        </w:rPr>
        <w:t>–</w:t>
      </w:r>
      <w:r>
        <w:rPr>
          <w:b/>
          <w:bCs/>
          <w:color w:val="002060"/>
          <w:sz w:val="32"/>
          <w:szCs w:val="32"/>
        </w:rPr>
        <w:t xml:space="preserve"> Entities</w:t>
      </w:r>
    </w:p>
    <w:p w14:paraId="67FFCC3F" w14:textId="6A61D41D" w:rsidR="00A040D6" w:rsidRDefault="00A040D6" w:rsidP="00E33FC9">
      <w:pPr>
        <w:spacing w:after="0"/>
        <w:jc w:val="center"/>
        <w:rPr>
          <w:color w:val="FF0000"/>
        </w:rPr>
      </w:pPr>
      <w:r w:rsidRPr="00A040D6">
        <w:rPr>
          <w:color w:val="FF0000"/>
          <w:highlight w:val="yellow"/>
        </w:rPr>
        <w:t>Please do not attach sensitive information to ordinary email.</w:t>
      </w:r>
    </w:p>
    <w:p w14:paraId="46134BE1" w14:textId="700D15AF" w:rsidR="00A040D6" w:rsidRDefault="00A040D6" w:rsidP="00E33FC9">
      <w:pPr>
        <w:spacing w:after="0"/>
        <w:jc w:val="center"/>
        <w:rPr>
          <w:color w:val="002060"/>
        </w:rPr>
      </w:pPr>
      <w:r>
        <w:rPr>
          <w:color w:val="002060"/>
        </w:rPr>
        <w:t>Please request access to use Liscio instead</w:t>
      </w:r>
    </w:p>
    <w:p w14:paraId="4105C44C" w14:textId="526CD643" w:rsidR="00A040D6" w:rsidRDefault="00A040D6" w:rsidP="00E33FC9">
      <w:pPr>
        <w:spacing w:after="0"/>
        <w:jc w:val="center"/>
        <w:rPr>
          <w:color w:val="002060"/>
        </w:rPr>
      </w:pPr>
    </w:p>
    <w:p w14:paraId="3464A4E1" w14:textId="77777777" w:rsidR="00605E22" w:rsidRDefault="00605E22" w:rsidP="00E33FC9">
      <w:pPr>
        <w:spacing w:after="0"/>
        <w:jc w:val="center"/>
        <w:rPr>
          <w:color w:val="002060"/>
        </w:rPr>
      </w:pPr>
    </w:p>
    <w:p w14:paraId="18EA06CB" w14:textId="6513668C" w:rsidR="00A040D6" w:rsidRDefault="00A040D6" w:rsidP="00E33FC9">
      <w:pPr>
        <w:spacing w:after="0"/>
        <w:jc w:val="center"/>
        <w:rPr>
          <w:color w:val="002060"/>
        </w:rPr>
      </w:pPr>
    </w:p>
    <w:p w14:paraId="3451E9AB" w14:textId="5C3D4455" w:rsidR="00A040D6" w:rsidRDefault="00A040D6" w:rsidP="00A040D6">
      <w:pPr>
        <w:spacing w:after="0"/>
        <w:rPr>
          <w:color w:val="002060"/>
        </w:rPr>
      </w:pPr>
      <w:r>
        <w:rPr>
          <w:color w:val="002060"/>
        </w:rPr>
        <w:t>ALL ENTITIES</w:t>
      </w:r>
    </w:p>
    <w:p w14:paraId="357353B6" w14:textId="245F3700" w:rsidR="00A040D6" w:rsidRDefault="00A040D6" w:rsidP="00A040D6">
      <w:pPr>
        <w:spacing w:after="0"/>
        <w:rPr>
          <w:color w:val="002060"/>
        </w:rPr>
      </w:pPr>
    </w:p>
    <w:p w14:paraId="73CDB238" w14:textId="227E3A99" w:rsidR="00A040D6" w:rsidRDefault="00A040D6" w:rsidP="00A040D6">
      <w:pPr>
        <w:spacing w:after="0"/>
        <w:rPr>
          <w:color w:val="002060"/>
        </w:rPr>
      </w:pPr>
      <w:r>
        <w:rPr>
          <w:color w:val="002060"/>
        </w:rPr>
        <w:t>Please note, not all taxpayers will have all the documents listed below. Please bring all of those items that you do have and cross out those items that do not relate to your 202</w:t>
      </w:r>
      <w:r w:rsidR="00637D27">
        <w:rPr>
          <w:color w:val="002060"/>
        </w:rPr>
        <w:t>4</w:t>
      </w:r>
      <w:r>
        <w:rPr>
          <w:color w:val="002060"/>
        </w:rPr>
        <w:t xml:space="preserve"> tax situation.</w:t>
      </w:r>
    </w:p>
    <w:p w14:paraId="4C6F7CEC" w14:textId="6C18399B" w:rsidR="00A040D6" w:rsidRDefault="00A040D6" w:rsidP="00A040D6">
      <w:pPr>
        <w:spacing w:after="0"/>
        <w:rPr>
          <w:color w:val="002060"/>
        </w:rPr>
      </w:pPr>
    </w:p>
    <w:p w14:paraId="7866E145" w14:textId="2C6D3E01" w:rsidR="00A040D6" w:rsidRDefault="00A040D6" w:rsidP="00A040D6">
      <w:pPr>
        <w:pStyle w:val="ListParagraph"/>
        <w:numPr>
          <w:ilvl w:val="0"/>
          <w:numId w:val="1"/>
        </w:numPr>
        <w:spacing w:after="0"/>
        <w:rPr>
          <w:color w:val="002060"/>
        </w:rPr>
      </w:pPr>
      <w:r>
        <w:rPr>
          <w:color w:val="002060"/>
        </w:rPr>
        <w:t>Full legal name of the entity</w:t>
      </w:r>
    </w:p>
    <w:p w14:paraId="75F066CE" w14:textId="4298081C" w:rsidR="00A040D6" w:rsidRDefault="00A040D6" w:rsidP="00A040D6">
      <w:pPr>
        <w:pStyle w:val="ListParagraph"/>
        <w:numPr>
          <w:ilvl w:val="0"/>
          <w:numId w:val="1"/>
        </w:numPr>
        <w:spacing w:after="0"/>
        <w:rPr>
          <w:color w:val="002060"/>
        </w:rPr>
      </w:pPr>
      <w:r>
        <w:rPr>
          <w:color w:val="002060"/>
        </w:rPr>
        <w:t xml:space="preserve">A description of the business that is </w:t>
      </w:r>
      <w:proofErr w:type="gramStart"/>
      <w:r>
        <w:rPr>
          <w:color w:val="002060"/>
        </w:rPr>
        <w:t>operated</w:t>
      </w:r>
      <w:proofErr w:type="gramEnd"/>
    </w:p>
    <w:p w14:paraId="5D7BE998" w14:textId="57CBC848" w:rsidR="00A040D6" w:rsidRDefault="00A040D6" w:rsidP="00A040D6">
      <w:pPr>
        <w:pStyle w:val="ListParagraph"/>
        <w:numPr>
          <w:ilvl w:val="0"/>
          <w:numId w:val="1"/>
        </w:numPr>
        <w:spacing w:after="0"/>
        <w:rPr>
          <w:color w:val="002060"/>
        </w:rPr>
      </w:pPr>
      <w:r>
        <w:rPr>
          <w:color w:val="002060"/>
        </w:rPr>
        <w:t>Federal employer ID number</w:t>
      </w:r>
    </w:p>
    <w:p w14:paraId="3FCF4C98" w14:textId="563F25DC" w:rsidR="00A040D6" w:rsidRDefault="00A040D6" w:rsidP="00A040D6">
      <w:pPr>
        <w:pStyle w:val="ListParagraph"/>
        <w:numPr>
          <w:ilvl w:val="0"/>
          <w:numId w:val="1"/>
        </w:numPr>
        <w:spacing w:after="0"/>
        <w:rPr>
          <w:color w:val="002060"/>
        </w:rPr>
      </w:pPr>
      <w:r>
        <w:rPr>
          <w:color w:val="002060"/>
        </w:rPr>
        <w:t>State(s) identification number(s)</w:t>
      </w:r>
    </w:p>
    <w:p w14:paraId="4F9C3E7D" w14:textId="7690D759" w:rsidR="00A040D6" w:rsidRDefault="00A040D6" w:rsidP="00A040D6">
      <w:pPr>
        <w:pStyle w:val="ListParagraph"/>
        <w:numPr>
          <w:ilvl w:val="0"/>
          <w:numId w:val="1"/>
        </w:numPr>
        <w:spacing w:after="0"/>
        <w:rPr>
          <w:color w:val="002060"/>
        </w:rPr>
      </w:pPr>
      <w:r>
        <w:rPr>
          <w:color w:val="002060"/>
        </w:rPr>
        <w:t xml:space="preserve">Current address, phone number, contact person, and email </w:t>
      </w:r>
      <w:proofErr w:type="gramStart"/>
      <w:r>
        <w:rPr>
          <w:color w:val="002060"/>
        </w:rPr>
        <w:t>address</w:t>
      </w:r>
      <w:proofErr w:type="gramEnd"/>
    </w:p>
    <w:p w14:paraId="2DA27535" w14:textId="6E5DEEBB" w:rsidR="00A040D6" w:rsidRDefault="00A040D6" w:rsidP="00A040D6">
      <w:pPr>
        <w:pStyle w:val="ListParagraph"/>
        <w:numPr>
          <w:ilvl w:val="0"/>
          <w:numId w:val="1"/>
        </w:numPr>
        <w:spacing w:after="0"/>
        <w:rPr>
          <w:color w:val="002060"/>
        </w:rPr>
      </w:pPr>
      <w:r>
        <w:rPr>
          <w:color w:val="002060"/>
        </w:rPr>
        <w:t>NEW CLIENTS: please provide a complete copy of your 202</w:t>
      </w:r>
      <w:r w:rsidR="00637D27">
        <w:rPr>
          <w:color w:val="002060"/>
        </w:rPr>
        <w:t>3</w:t>
      </w:r>
      <w:r>
        <w:rPr>
          <w:color w:val="002060"/>
        </w:rPr>
        <w:t xml:space="preserve"> tax returns (and 202</w:t>
      </w:r>
      <w:r w:rsidR="00637D27">
        <w:rPr>
          <w:color w:val="002060"/>
        </w:rPr>
        <w:t>2</w:t>
      </w:r>
      <w:r>
        <w:rPr>
          <w:color w:val="002060"/>
        </w:rPr>
        <w:t xml:space="preserve"> if available)</w:t>
      </w:r>
    </w:p>
    <w:p w14:paraId="35F63E71" w14:textId="30C99D49" w:rsidR="00A040D6" w:rsidRDefault="00A040D6" w:rsidP="00A040D6">
      <w:pPr>
        <w:spacing w:after="0"/>
        <w:rPr>
          <w:color w:val="002060"/>
        </w:rPr>
      </w:pPr>
    </w:p>
    <w:p w14:paraId="41A3D635" w14:textId="003B81D7" w:rsidR="00A040D6" w:rsidRDefault="008F2593" w:rsidP="00A040D6">
      <w:pPr>
        <w:spacing w:after="0"/>
        <w:rPr>
          <w:color w:val="002060"/>
        </w:rPr>
      </w:pPr>
      <w:r>
        <w:rPr>
          <w:color w:val="002060"/>
        </w:rPr>
        <w:t>ADDITIONAL NOTES</w:t>
      </w:r>
    </w:p>
    <w:p w14:paraId="05F0C5AA" w14:textId="4F04ACE7" w:rsidR="008F2593" w:rsidRDefault="008F2593" w:rsidP="008F2593">
      <w:pPr>
        <w:pStyle w:val="ListParagraph"/>
        <w:numPr>
          <w:ilvl w:val="0"/>
          <w:numId w:val="2"/>
        </w:numPr>
        <w:spacing w:after="0"/>
        <w:rPr>
          <w:color w:val="002060"/>
        </w:rPr>
      </w:pPr>
      <w:r>
        <w:rPr>
          <w:color w:val="002060"/>
        </w:rPr>
        <w:t xml:space="preserve">If you received any SBA loans related to COVID 19 (for example, EILF/ EIDL/ PPP) please provide complete reporting re: amounts </w:t>
      </w:r>
      <w:proofErr w:type="gramStart"/>
      <w:r>
        <w:rPr>
          <w:color w:val="002060"/>
        </w:rPr>
        <w:t>received,  forgiveness</w:t>
      </w:r>
      <w:proofErr w:type="gramEnd"/>
      <w:r>
        <w:rPr>
          <w:color w:val="002060"/>
        </w:rPr>
        <w:t xml:space="preserve"> amount, etc.</w:t>
      </w:r>
    </w:p>
    <w:p w14:paraId="016A0B24" w14:textId="2B11EC79" w:rsidR="008F2593" w:rsidRDefault="008F2593" w:rsidP="008F2593">
      <w:pPr>
        <w:pStyle w:val="ListParagraph"/>
        <w:numPr>
          <w:ilvl w:val="0"/>
          <w:numId w:val="2"/>
        </w:numPr>
        <w:spacing w:after="0"/>
        <w:rPr>
          <w:color w:val="002060"/>
        </w:rPr>
      </w:pPr>
      <w:r>
        <w:rPr>
          <w:color w:val="002060"/>
        </w:rPr>
        <w:t xml:space="preserve">If you </w:t>
      </w:r>
      <w:proofErr w:type="gramStart"/>
      <w:r>
        <w:rPr>
          <w:color w:val="002060"/>
        </w:rPr>
        <w:t>received</w:t>
      </w:r>
      <w:proofErr w:type="gramEnd"/>
      <w:r>
        <w:rPr>
          <w:color w:val="002060"/>
        </w:rPr>
        <w:t xml:space="preserve"> Employee Retention Tax Credit (ERC or ERTC) please notify me. </w:t>
      </w:r>
    </w:p>
    <w:p w14:paraId="69A9B732" w14:textId="171499E1" w:rsidR="008F2593" w:rsidRDefault="008F2593" w:rsidP="008F2593">
      <w:pPr>
        <w:spacing w:after="0"/>
        <w:rPr>
          <w:color w:val="002060"/>
        </w:rPr>
      </w:pPr>
    </w:p>
    <w:p w14:paraId="0C601785" w14:textId="0C987B0E" w:rsidR="008F2593" w:rsidRDefault="008F2593" w:rsidP="008F2593">
      <w:pPr>
        <w:spacing w:after="0"/>
        <w:rPr>
          <w:color w:val="002060"/>
        </w:rPr>
      </w:pPr>
      <w:r>
        <w:rPr>
          <w:color w:val="002060"/>
        </w:rPr>
        <w:t>S CORPORATIONS</w:t>
      </w:r>
    </w:p>
    <w:p w14:paraId="50B585C0" w14:textId="5ED90365" w:rsidR="008F2593" w:rsidRDefault="008F2593" w:rsidP="008F2593">
      <w:pPr>
        <w:spacing w:after="0"/>
        <w:rPr>
          <w:color w:val="002060"/>
        </w:rPr>
      </w:pPr>
    </w:p>
    <w:p w14:paraId="46642211" w14:textId="7AA5F206" w:rsidR="008F2593" w:rsidRDefault="008F2593" w:rsidP="008F2593">
      <w:pPr>
        <w:pStyle w:val="ListParagraph"/>
        <w:numPr>
          <w:ilvl w:val="0"/>
          <w:numId w:val="3"/>
        </w:numPr>
        <w:spacing w:after="0"/>
        <w:rPr>
          <w:color w:val="002060"/>
        </w:rPr>
      </w:pPr>
      <w:r>
        <w:rPr>
          <w:color w:val="002060"/>
        </w:rPr>
        <w:t xml:space="preserve">Date of Incorporation </w:t>
      </w:r>
    </w:p>
    <w:p w14:paraId="4B42D9E6" w14:textId="233857A2" w:rsidR="008F2593" w:rsidRDefault="008F2593" w:rsidP="008F2593">
      <w:pPr>
        <w:pStyle w:val="ListParagraph"/>
        <w:numPr>
          <w:ilvl w:val="0"/>
          <w:numId w:val="3"/>
        </w:numPr>
        <w:spacing w:after="0"/>
        <w:rPr>
          <w:color w:val="002060"/>
        </w:rPr>
      </w:pPr>
      <w:r>
        <w:rPr>
          <w:color w:val="002060"/>
        </w:rPr>
        <w:t>Effective date of S Corporation</w:t>
      </w:r>
    </w:p>
    <w:p w14:paraId="43869EB2" w14:textId="76DC6BD7" w:rsidR="008F2593" w:rsidRDefault="008F2593" w:rsidP="008F2593">
      <w:pPr>
        <w:pStyle w:val="ListParagraph"/>
        <w:numPr>
          <w:ilvl w:val="0"/>
          <w:numId w:val="3"/>
        </w:numPr>
        <w:spacing w:after="0"/>
        <w:rPr>
          <w:color w:val="002060"/>
        </w:rPr>
      </w:pPr>
      <w:r>
        <w:rPr>
          <w:color w:val="002060"/>
        </w:rPr>
        <w:t>List of shareholders, including full name, Social Security number</w:t>
      </w:r>
    </w:p>
    <w:p w14:paraId="01221404" w14:textId="6AB9D773" w:rsidR="008F2593" w:rsidRDefault="008F2593" w:rsidP="008F2593">
      <w:pPr>
        <w:pStyle w:val="ListParagraph"/>
        <w:numPr>
          <w:ilvl w:val="0"/>
          <w:numId w:val="3"/>
        </w:numPr>
        <w:spacing w:after="0"/>
        <w:rPr>
          <w:color w:val="002060"/>
        </w:rPr>
      </w:pPr>
      <w:r>
        <w:rPr>
          <w:color w:val="002060"/>
        </w:rPr>
        <w:t xml:space="preserve">List of </w:t>
      </w:r>
      <w:r w:rsidR="00605E22">
        <w:rPr>
          <w:color w:val="002060"/>
        </w:rPr>
        <w:t>shareholder</w:t>
      </w:r>
      <w:r w:rsidR="00DE2748">
        <w:rPr>
          <w:color w:val="002060"/>
        </w:rPr>
        <w:t xml:space="preserve"> </w:t>
      </w:r>
      <w:r>
        <w:rPr>
          <w:color w:val="002060"/>
        </w:rPr>
        <w:t>number of shares owned (ownership percentage)</w:t>
      </w:r>
    </w:p>
    <w:p w14:paraId="08093208" w14:textId="0E00C8B8" w:rsidR="008F2593" w:rsidRDefault="008F2593" w:rsidP="008F2593">
      <w:pPr>
        <w:pStyle w:val="ListParagraph"/>
        <w:numPr>
          <w:ilvl w:val="0"/>
          <w:numId w:val="3"/>
        </w:numPr>
        <w:spacing w:after="0"/>
        <w:rPr>
          <w:color w:val="002060"/>
        </w:rPr>
      </w:pPr>
      <w:r>
        <w:rPr>
          <w:color w:val="002060"/>
        </w:rPr>
        <w:t>List by shareholder of whether passive investor or active participant</w:t>
      </w:r>
    </w:p>
    <w:p w14:paraId="4F20FD01" w14:textId="09C9C93F" w:rsidR="008F2593" w:rsidRDefault="008F2593" w:rsidP="008F2593">
      <w:pPr>
        <w:pStyle w:val="ListParagraph"/>
        <w:numPr>
          <w:ilvl w:val="0"/>
          <w:numId w:val="3"/>
        </w:numPr>
        <w:spacing w:after="0"/>
        <w:rPr>
          <w:color w:val="002060"/>
        </w:rPr>
      </w:pPr>
      <w:r>
        <w:rPr>
          <w:color w:val="002060"/>
        </w:rPr>
        <w:t>Information on any changes during the year to shareholder(s) and/ or shares owned (with specific dates of change)</w:t>
      </w:r>
    </w:p>
    <w:p w14:paraId="1D3A3BF2" w14:textId="28FD5698" w:rsidR="008F2593" w:rsidRDefault="008F2593" w:rsidP="008F2593">
      <w:pPr>
        <w:spacing w:after="0"/>
        <w:rPr>
          <w:color w:val="002060"/>
        </w:rPr>
      </w:pPr>
    </w:p>
    <w:p w14:paraId="19EFCECD" w14:textId="1FDD5030" w:rsidR="00605E22" w:rsidRDefault="00605E22" w:rsidP="008F2593">
      <w:pPr>
        <w:spacing w:after="0"/>
        <w:rPr>
          <w:color w:val="002060"/>
        </w:rPr>
      </w:pPr>
    </w:p>
    <w:p w14:paraId="085A0062" w14:textId="7FCD52E4" w:rsidR="00605E22" w:rsidRDefault="00605E22" w:rsidP="008F2593">
      <w:pPr>
        <w:spacing w:after="0"/>
        <w:rPr>
          <w:color w:val="002060"/>
        </w:rPr>
      </w:pPr>
    </w:p>
    <w:p w14:paraId="02F1E3E0" w14:textId="14BFC359" w:rsidR="00605E22" w:rsidRDefault="00605E22" w:rsidP="008F2593">
      <w:pPr>
        <w:spacing w:after="0"/>
        <w:rPr>
          <w:color w:val="002060"/>
        </w:rPr>
      </w:pPr>
    </w:p>
    <w:p w14:paraId="1BB5DEF0" w14:textId="2B36711C" w:rsidR="00605E22" w:rsidRDefault="00605E22" w:rsidP="008F2593">
      <w:pPr>
        <w:spacing w:after="0"/>
        <w:rPr>
          <w:color w:val="002060"/>
        </w:rPr>
      </w:pPr>
    </w:p>
    <w:p w14:paraId="629E036E" w14:textId="62F67F01" w:rsidR="00605E22" w:rsidRDefault="00605E22" w:rsidP="008F2593">
      <w:pPr>
        <w:spacing w:after="0"/>
        <w:rPr>
          <w:color w:val="002060"/>
        </w:rPr>
      </w:pPr>
    </w:p>
    <w:p w14:paraId="257346B8" w14:textId="77777777" w:rsidR="00605E22" w:rsidRDefault="00605E22" w:rsidP="008F2593">
      <w:pPr>
        <w:spacing w:after="0"/>
        <w:rPr>
          <w:color w:val="002060"/>
        </w:rPr>
      </w:pPr>
    </w:p>
    <w:p w14:paraId="56824B3F" w14:textId="225AAF6E" w:rsidR="008F2593" w:rsidRDefault="008F2593" w:rsidP="008F2593">
      <w:pPr>
        <w:spacing w:after="0"/>
        <w:rPr>
          <w:color w:val="002060"/>
        </w:rPr>
      </w:pPr>
      <w:r>
        <w:rPr>
          <w:color w:val="002060"/>
        </w:rPr>
        <w:t>C CORPORATIONS</w:t>
      </w:r>
    </w:p>
    <w:p w14:paraId="0C08E3C9" w14:textId="2EE4E681" w:rsidR="008F2593" w:rsidRDefault="008F2593" w:rsidP="008F2593">
      <w:pPr>
        <w:pStyle w:val="ListParagraph"/>
        <w:numPr>
          <w:ilvl w:val="0"/>
          <w:numId w:val="4"/>
        </w:numPr>
        <w:spacing w:after="0"/>
        <w:rPr>
          <w:color w:val="002060"/>
        </w:rPr>
      </w:pPr>
      <w:r>
        <w:rPr>
          <w:color w:val="002060"/>
        </w:rPr>
        <w:t>Date of Incorporation</w:t>
      </w:r>
    </w:p>
    <w:p w14:paraId="1E6BA8C6" w14:textId="5C8A6349" w:rsidR="008F2593" w:rsidRDefault="008F2593" w:rsidP="008F2593">
      <w:pPr>
        <w:pStyle w:val="ListParagraph"/>
        <w:numPr>
          <w:ilvl w:val="0"/>
          <w:numId w:val="4"/>
        </w:numPr>
        <w:spacing w:after="0"/>
        <w:rPr>
          <w:color w:val="002060"/>
        </w:rPr>
      </w:pPr>
      <w:r>
        <w:rPr>
          <w:color w:val="002060"/>
        </w:rPr>
        <w:t>Identification of fiscal / accounting year</w:t>
      </w:r>
    </w:p>
    <w:p w14:paraId="440FCFAC" w14:textId="3AE12BCB" w:rsidR="008F2593" w:rsidRDefault="008F2593" w:rsidP="008F2593">
      <w:pPr>
        <w:pStyle w:val="ListParagraph"/>
        <w:numPr>
          <w:ilvl w:val="0"/>
          <w:numId w:val="4"/>
        </w:numPr>
        <w:spacing w:after="0"/>
        <w:rPr>
          <w:color w:val="002060"/>
        </w:rPr>
      </w:pPr>
      <w:r>
        <w:rPr>
          <w:color w:val="002060"/>
        </w:rPr>
        <w:t>List of shareholders</w:t>
      </w:r>
      <w:r w:rsidR="00B31523">
        <w:rPr>
          <w:color w:val="002060"/>
        </w:rPr>
        <w:t>, including full name, full address, Social Security, or Employer ID number</w:t>
      </w:r>
    </w:p>
    <w:p w14:paraId="6B59D825" w14:textId="3443A297" w:rsidR="00B31523" w:rsidRDefault="00B31523" w:rsidP="008F2593">
      <w:pPr>
        <w:pStyle w:val="ListParagraph"/>
        <w:numPr>
          <w:ilvl w:val="0"/>
          <w:numId w:val="4"/>
        </w:numPr>
        <w:spacing w:after="0"/>
        <w:rPr>
          <w:color w:val="002060"/>
        </w:rPr>
      </w:pPr>
      <w:r>
        <w:rPr>
          <w:color w:val="002060"/>
        </w:rPr>
        <w:t>List by shareholder</w:t>
      </w:r>
      <w:r w:rsidR="00DE2748">
        <w:rPr>
          <w:color w:val="002060"/>
        </w:rPr>
        <w:t xml:space="preserve"> </w:t>
      </w:r>
      <w:r>
        <w:rPr>
          <w:color w:val="002060"/>
        </w:rPr>
        <w:t>number of shares owned (and ownership percentage)</w:t>
      </w:r>
    </w:p>
    <w:p w14:paraId="4F62CE79" w14:textId="741786FD" w:rsidR="00B31523" w:rsidRDefault="00B31523" w:rsidP="008F2593">
      <w:pPr>
        <w:pStyle w:val="ListParagraph"/>
        <w:numPr>
          <w:ilvl w:val="0"/>
          <w:numId w:val="4"/>
        </w:numPr>
        <w:spacing w:after="0"/>
        <w:rPr>
          <w:color w:val="002060"/>
        </w:rPr>
      </w:pPr>
      <w:r>
        <w:rPr>
          <w:color w:val="002060"/>
        </w:rPr>
        <w:t>List of Shareholders of whether passive investors or active participant</w:t>
      </w:r>
    </w:p>
    <w:p w14:paraId="45A27CC3" w14:textId="0A5FBCEC" w:rsidR="00B31523" w:rsidRDefault="00B31523" w:rsidP="008F2593">
      <w:pPr>
        <w:pStyle w:val="ListParagraph"/>
        <w:numPr>
          <w:ilvl w:val="0"/>
          <w:numId w:val="4"/>
        </w:numPr>
        <w:spacing w:after="0"/>
        <w:rPr>
          <w:color w:val="002060"/>
        </w:rPr>
      </w:pPr>
      <w:r>
        <w:rPr>
          <w:color w:val="002060"/>
        </w:rPr>
        <w:t>List by Shareholder of country of citizenship</w:t>
      </w:r>
    </w:p>
    <w:p w14:paraId="15DF63BB" w14:textId="4DDA6DFC" w:rsidR="00B31523" w:rsidRDefault="00B31523" w:rsidP="008F2593">
      <w:pPr>
        <w:pStyle w:val="ListParagraph"/>
        <w:numPr>
          <w:ilvl w:val="0"/>
          <w:numId w:val="4"/>
        </w:numPr>
        <w:spacing w:after="0"/>
        <w:rPr>
          <w:color w:val="002060"/>
        </w:rPr>
      </w:pPr>
      <w:r>
        <w:rPr>
          <w:color w:val="002060"/>
        </w:rPr>
        <w:t>Information on any changes during the year to shareholder(s) and/ or shares owned (with specific dates of changes)</w:t>
      </w:r>
    </w:p>
    <w:p w14:paraId="4FBA4512" w14:textId="2284E657" w:rsidR="00B31523" w:rsidRDefault="00B31523" w:rsidP="00B31523">
      <w:pPr>
        <w:spacing w:after="0"/>
        <w:rPr>
          <w:color w:val="002060"/>
        </w:rPr>
      </w:pPr>
    </w:p>
    <w:p w14:paraId="5F855545" w14:textId="027F6ECD" w:rsidR="00B31523" w:rsidRDefault="00B31523" w:rsidP="00B31523">
      <w:pPr>
        <w:spacing w:after="0"/>
        <w:rPr>
          <w:color w:val="002060"/>
        </w:rPr>
      </w:pPr>
      <w:r>
        <w:rPr>
          <w:color w:val="002060"/>
        </w:rPr>
        <w:t>LLCs</w:t>
      </w:r>
    </w:p>
    <w:p w14:paraId="6DCA622C" w14:textId="08251891" w:rsidR="00B31523" w:rsidRDefault="00B31523" w:rsidP="00B31523">
      <w:pPr>
        <w:spacing w:after="0"/>
        <w:rPr>
          <w:color w:val="002060"/>
        </w:rPr>
      </w:pPr>
    </w:p>
    <w:p w14:paraId="122C3058" w14:textId="006A3154" w:rsidR="00B31523" w:rsidRDefault="00B31523" w:rsidP="00B31523">
      <w:pPr>
        <w:pStyle w:val="ListParagraph"/>
        <w:numPr>
          <w:ilvl w:val="0"/>
          <w:numId w:val="5"/>
        </w:numPr>
        <w:spacing w:after="0"/>
        <w:rPr>
          <w:color w:val="002060"/>
        </w:rPr>
      </w:pPr>
      <w:r>
        <w:rPr>
          <w:color w:val="002060"/>
        </w:rPr>
        <w:t xml:space="preserve">Date and state of </w:t>
      </w:r>
      <w:proofErr w:type="gramStart"/>
      <w:r>
        <w:rPr>
          <w:color w:val="002060"/>
        </w:rPr>
        <w:t>organization</w:t>
      </w:r>
      <w:proofErr w:type="gramEnd"/>
    </w:p>
    <w:p w14:paraId="04F31EA3" w14:textId="50D642F6" w:rsidR="00B31523" w:rsidRDefault="00B31523" w:rsidP="00B31523">
      <w:pPr>
        <w:pStyle w:val="ListParagraph"/>
        <w:numPr>
          <w:ilvl w:val="0"/>
          <w:numId w:val="5"/>
        </w:numPr>
        <w:spacing w:after="0"/>
        <w:rPr>
          <w:color w:val="002060"/>
        </w:rPr>
      </w:pPr>
      <w:r>
        <w:rPr>
          <w:color w:val="002060"/>
        </w:rPr>
        <w:t xml:space="preserve">Tax treatment – Sole proprietor, </w:t>
      </w:r>
      <w:r w:rsidR="00DE2748">
        <w:rPr>
          <w:color w:val="002060"/>
        </w:rPr>
        <w:t>P</w:t>
      </w:r>
      <w:r>
        <w:rPr>
          <w:color w:val="002060"/>
        </w:rPr>
        <w:t>artnership, S Corporation</w:t>
      </w:r>
    </w:p>
    <w:p w14:paraId="077BC328" w14:textId="6D59D136" w:rsidR="00B31523" w:rsidRDefault="00B31523" w:rsidP="00B31523">
      <w:pPr>
        <w:pStyle w:val="ListParagraph"/>
        <w:numPr>
          <w:ilvl w:val="0"/>
          <w:numId w:val="5"/>
        </w:numPr>
        <w:spacing w:after="0"/>
        <w:rPr>
          <w:color w:val="002060"/>
        </w:rPr>
      </w:pPr>
      <w:r>
        <w:rPr>
          <w:color w:val="002060"/>
        </w:rPr>
        <w:t>If S Corporation, effect date of S election</w:t>
      </w:r>
    </w:p>
    <w:p w14:paraId="29BBF16A" w14:textId="719C755F" w:rsidR="00B31523" w:rsidRDefault="00B31523" w:rsidP="00B31523">
      <w:pPr>
        <w:pStyle w:val="ListParagraph"/>
        <w:numPr>
          <w:ilvl w:val="0"/>
          <w:numId w:val="5"/>
        </w:numPr>
        <w:spacing w:after="0"/>
        <w:rPr>
          <w:color w:val="002060"/>
        </w:rPr>
      </w:pPr>
      <w:r>
        <w:rPr>
          <w:color w:val="002060"/>
        </w:rPr>
        <w:t>List of members, including full name, full address, Social Security number</w:t>
      </w:r>
    </w:p>
    <w:p w14:paraId="1A4FC0F0" w14:textId="5E08A7C7" w:rsidR="00D15004" w:rsidRDefault="00D15004" w:rsidP="00B31523">
      <w:pPr>
        <w:pStyle w:val="ListParagraph"/>
        <w:numPr>
          <w:ilvl w:val="0"/>
          <w:numId w:val="5"/>
        </w:numPr>
        <w:spacing w:after="0"/>
        <w:rPr>
          <w:color w:val="002060"/>
        </w:rPr>
      </w:pPr>
      <w:r>
        <w:rPr>
          <w:color w:val="002060"/>
        </w:rPr>
        <w:t>List by member percentage membership/ ownership</w:t>
      </w:r>
    </w:p>
    <w:p w14:paraId="70883AD9" w14:textId="4E381843" w:rsidR="00D15004" w:rsidRDefault="00D15004" w:rsidP="00B31523">
      <w:pPr>
        <w:pStyle w:val="ListParagraph"/>
        <w:numPr>
          <w:ilvl w:val="0"/>
          <w:numId w:val="5"/>
        </w:numPr>
        <w:spacing w:after="0"/>
        <w:rPr>
          <w:color w:val="002060"/>
        </w:rPr>
      </w:pPr>
      <w:r>
        <w:rPr>
          <w:color w:val="002060"/>
        </w:rPr>
        <w:t>List by member of whether passive investor or active participant</w:t>
      </w:r>
    </w:p>
    <w:p w14:paraId="5907A505" w14:textId="39F650A3" w:rsidR="00D15004" w:rsidRDefault="00D15004" w:rsidP="00B31523">
      <w:pPr>
        <w:pStyle w:val="ListParagraph"/>
        <w:numPr>
          <w:ilvl w:val="0"/>
          <w:numId w:val="5"/>
        </w:numPr>
        <w:spacing w:after="0"/>
        <w:rPr>
          <w:color w:val="002060"/>
        </w:rPr>
      </w:pPr>
      <w:r>
        <w:rPr>
          <w:color w:val="002060"/>
        </w:rPr>
        <w:t>List by member country of citizenship</w:t>
      </w:r>
    </w:p>
    <w:p w14:paraId="39803E07" w14:textId="20D7B882" w:rsidR="00D15004" w:rsidRDefault="00D15004" w:rsidP="00B31523">
      <w:pPr>
        <w:pStyle w:val="ListParagraph"/>
        <w:numPr>
          <w:ilvl w:val="0"/>
          <w:numId w:val="5"/>
        </w:numPr>
        <w:spacing w:after="0"/>
        <w:rPr>
          <w:color w:val="002060"/>
        </w:rPr>
      </w:pPr>
      <w:r>
        <w:rPr>
          <w:color w:val="002060"/>
        </w:rPr>
        <w:t>Information on any changes during the year to members and/ or percentage of membership/ ownership (with specific dates of changes)</w:t>
      </w:r>
    </w:p>
    <w:p w14:paraId="464ED94D" w14:textId="77777777" w:rsidR="00D15004" w:rsidRDefault="00D15004" w:rsidP="00D15004">
      <w:pPr>
        <w:spacing w:after="0"/>
        <w:rPr>
          <w:color w:val="002060"/>
        </w:rPr>
      </w:pPr>
    </w:p>
    <w:p w14:paraId="0ECE14B8" w14:textId="59F33F08" w:rsidR="00D15004" w:rsidRDefault="00D15004" w:rsidP="00D15004">
      <w:pPr>
        <w:spacing w:after="0"/>
        <w:rPr>
          <w:color w:val="002060"/>
        </w:rPr>
      </w:pPr>
      <w:r>
        <w:rPr>
          <w:color w:val="002060"/>
        </w:rPr>
        <w:t>PARTNERSHIPS</w:t>
      </w:r>
    </w:p>
    <w:p w14:paraId="63C5EA80" w14:textId="3AC20D1D" w:rsidR="00D15004" w:rsidRDefault="00D15004" w:rsidP="00D15004">
      <w:pPr>
        <w:spacing w:after="0"/>
        <w:rPr>
          <w:color w:val="002060"/>
        </w:rPr>
      </w:pPr>
    </w:p>
    <w:p w14:paraId="417DD87E" w14:textId="1984D481" w:rsidR="00D15004" w:rsidRDefault="00D15004" w:rsidP="00D15004">
      <w:pPr>
        <w:pStyle w:val="ListParagraph"/>
        <w:numPr>
          <w:ilvl w:val="0"/>
          <w:numId w:val="6"/>
        </w:numPr>
        <w:spacing w:after="0"/>
        <w:rPr>
          <w:color w:val="002060"/>
        </w:rPr>
      </w:pPr>
      <w:r>
        <w:rPr>
          <w:color w:val="002060"/>
        </w:rPr>
        <w:t>Date of organization</w:t>
      </w:r>
    </w:p>
    <w:p w14:paraId="17D915A2" w14:textId="48FE748B" w:rsidR="00D15004" w:rsidRDefault="00D15004" w:rsidP="00D15004">
      <w:pPr>
        <w:pStyle w:val="ListParagraph"/>
        <w:numPr>
          <w:ilvl w:val="0"/>
          <w:numId w:val="6"/>
        </w:numPr>
        <w:spacing w:after="0"/>
        <w:rPr>
          <w:color w:val="002060"/>
        </w:rPr>
      </w:pPr>
      <w:r>
        <w:rPr>
          <w:color w:val="002060"/>
        </w:rPr>
        <w:t>List of partners, including full name, full address, Social Security number or employee ID number</w:t>
      </w:r>
    </w:p>
    <w:p w14:paraId="64C9D63B" w14:textId="6AE89F47" w:rsidR="00D15004" w:rsidRDefault="00D15004" w:rsidP="00D15004">
      <w:pPr>
        <w:pStyle w:val="ListParagraph"/>
        <w:numPr>
          <w:ilvl w:val="0"/>
          <w:numId w:val="6"/>
        </w:numPr>
        <w:spacing w:after="0"/>
        <w:rPr>
          <w:color w:val="002060"/>
        </w:rPr>
      </w:pPr>
      <w:r>
        <w:rPr>
          <w:color w:val="002060"/>
        </w:rPr>
        <w:t>List by partner</w:t>
      </w:r>
      <w:r w:rsidR="00B06245">
        <w:rPr>
          <w:color w:val="002060"/>
        </w:rPr>
        <w:t xml:space="preserve"> </w:t>
      </w:r>
      <w:r>
        <w:rPr>
          <w:color w:val="002060"/>
        </w:rPr>
        <w:t>percentage for profit, loss, and equity items</w:t>
      </w:r>
    </w:p>
    <w:p w14:paraId="37F2DE87" w14:textId="51CE1128" w:rsidR="00D15004" w:rsidRDefault="00D15004" w:rsidP="00D15004">
      <w:pPr>
        <w:pStyle w:val="ListParagraph"/>
        <w:numPr>
          <w:ilvl w:val="0"/>
          <w:numId w:val="6"/>
        </w:numPr>
        <w:spacing w:after="0"/>
        <w:rPr>
          <w:color w:val="002060"/>
        </w:rPr>
      </w:pPr>
      <w:r>
        <w:rPr>
          <w:color w:val="002060"/>
        </w:rPr>
        <w:t>List by partner of whether passive investor or active participant</w:t>
      </w:r>
    </w:p>
    <w:p w14:paraId="697519F9" w14:textId="4832605E" w:rsidR="00D15004" w:rsidRDefault="00D15004" w:rsidP="00D15004">
      <w:pPr>
        <w:pStyle w:val="ListParagraph"/>
        <w:numPr>
          <w:ilvl w:val="0"/>
          <w:numId w:val="6"/>
        </w:numPr>
        <w:spacing w:after="0"/>
        <w:rPr>
          <w:color w:val="002060"/>
        </w:rPr>
      </w:pPr>
      <w:r>
        <w:rPr>
          <w:color w:val="002060"/>
        </w:rPr>
        <w:t>List by partner of country or citizenship</w:t>
      </w:r>
    </w:p>
    <w:p w14:paraId="6A78C296" w14:textId="735D69B7" w:rsidR="00442D58" w:rsidRDefault="00D15004" w:rsidP="008E0EAD">
      <w:pPr>
        <w:pStyle w:val="ListParagraph"/>
        <w:numPr>
          <w:ilvl w:val="0"/>
          <w:numId w:val="6"/>
        </w:numPr>
        <w:spacing w:after="0"/>
        <w:rPr>
          <w:color w:val="002060"/>
        </w:rPr>
      </w:pPr>
      <w:r>
        <w:rPr>
          <w:color w:val="002060"/>
        </w:rPr>
        <w:t>Information on any changes during the year to partners and/ or percentage of partnership (with specific dates of changes)</w:t>
      </w:r>
    </w:p>
    <w:p w14:paraId="61AD7608" w14:textId="3B1C016D" w:rsidR="008E0EAD" w:rsidRDefault="008E0EAD" w:rsidP="00B00D1D">
      <w:pPr>
        <w:spacing w:after="0"/>
        <w:rPr>
          <w:color w:val="002060"/>
        </w:rPr>
      </w:pPr>
    </w:p>
    <w:p w14:paraId="3C6F870B" w14:textId="20281F57" w:rsidR="00B00D1D" w:rsidRDefault="00B00D1D" w:rsidP="00B00D1D">
      <w:pPr>
        <w:spacing w:after="0"/>
        <w:rPr>
          <w:color w:val="002060"/>
        </w:rPr>
      </w:pPr>
      <w:r>
        <w:rPr>
          <w:color w:val="002060"/>
        </w:rPr>
        <w:t xml:space="preserve">TAX EXEMPT ORGANIZATIONS – Gross Receipts (Income) Generally </w:t>
      </w:r>
      <w:r w:rsidRPr="00B00D1D">
        <w:rPr>
          <w:b/>
          <w:bCs/>
          <w:i/>
          <w:iCs/>
          <w:color w:val="002060"/>
        </w:rPr>
        <w:t>Less</w:t>
      </w:r>
      <w:r>
        <w:rPr>
          <w:color w:val="002060"/>
        </w:rPr>
        <w:t xml:space="preserve"> than </w:t>
      </w:r>
      <w:proofErr w:type="gramStart"/>
      <w:r>
        <w:rPr>
          <w:color w:val="002060"/>
        </w:rPr>
        <w:t>$50,000</w:t>
      </w:r>
      <w:proofErr w:type="gramEnd"/>
    </w:p>
    <w:p w14:paraId="3E470CBF" w14:textId="46C0C172" w:rsidR="00B00D1D" w:rsidRDefault="00B00D1D" w:rsidP="00B00D1D">
      <w:pPr>
        <w:spacing w:after="0"/>
        <w:rPr>
          <w:color w:val="002060"/>
        </w:rPr>
      </w:pPr>
    </w:p>
    <w:p w14:paraId="6BCA05E2" w14:textId="67EC49AD" w:rsidR="00B00D1D" w:rsidRDefault="00B00D1D" w:rsidP="00B00D1D">
      <w:pPr>
        <w:pStyle w:val="ListParagraph"/>
        <w:numPr>
          <w:ilvl w:val="0"/>
          <w:numId w:val="7"/>
        </w:numPr>
        <w:spacing w:after="0"/>
        <w:rPr>
          <w:color w:val="002060"/>
        </w:rPr>
      </w:pPr>
      <w:r>
        <w:rPr>
          <w:color w:val="002060"/>
        </w:rPr>
        <w:t>Date of Incorporation</w:t>
      </w:r>
    </w:p>
    <w:p w14:paraId="6ED360F7" w14:textId="5DF846AD" w:rsidR="00B00D1D" w:rsidRDefault="00B00D1D" w:rsidP="00B00D1D">
      <w:pPr>
        <w:pStyle w:val="ListParagraph"/>
        <w:numPr>
          <w:ilvl w:val="0"/>
          <w:numId w:val="7"/>
        </w:numPr>
        <w:spacing w:after="0"/>
        <w:rPr>
          <w:color w:val="002060"/>
        </w:rPr>
      </w:pPr>
      <w:r>
        <w:rPr>
          <w:color w:val="002060"/>
        </w:rPr>
        <w:t>Identification of fiscal/ accounting year</w:t>
      </w:r>
    </w:p>
    <w:p w14:paraId="18BC53A3" w14:textId="0A5BECB9" w:rsidR="00B00D1D" w:rsidRDefault="00B00D1D" w:rsidP="00B00D1D">
      <w:pPr>
        <w:pStyle w:val="ListParagraph"/>
        <w:numPr>
          <w:ilvl w:val="0"/>
          <w:numId w:val="7"/>
        </w:numPr>
        <w:spacing w:after="0"/>
        <w:rPr>
          <w:color w:val="002060"/>
        </w:rPr>
      </w:pPr>
      <w:r>
        <w:rPr>
          <w:color w:val="002060"/>
        </w:rPr>
        <w:t xml:space="preserve">Income Statement (Profit &amp; Loss) that shows total income and categorized </w:t>
      </w:r>
      <w:proofErr w:type="gramStart"/>
      <w:r>
        <w:rPr>
          <w:color w:val="002060"/>
        </w:rPr>
        <w:t>expenses</w:t>
      </w:r>
      <w:proofErr w:type="gramEnd"/>
    </w:p>
    <w:p w14:paraId="03953247" w14:textId="4AADF69B" w:rsidR="00B00D1D" w:rsidRDefault="00B00D1D" w:rsidP="00B00D1D">
      <w:pPr>
        <w:pStyle w:val="ListParagraph"/>
        <w:numPr>
          <w:ilvl w:val="0"/>
          <w:numId w:val="7"/>
        </w:numPr>
        <w:spacing w:after="0"/>
        <w:rPr>
          <w:color w:val="002060"/>
        </w:rPr>
      </w:pPr>
      <w:r>
        <w:rPr>
          <w:color w:val="002060"/>
        </w:rPr>
        <w:t xml:space="preserve">Listing of in-kind/ </w:t>
      </w:r>
      <w:proofErr w:type="gramStart"/>
      <w:r>
        <w:rPr>
          <w:color w:val="002060"/>
        </w:rPr>
        <w:t>non cash</w:t>
      </w:r>
      <w:proofErr w:type="gramEnd"/>
      <w:r>
        <w:rPr>
          <w:color w:val="002060"/>
        </w:rPr>
        <w:t xml:space="preserve"> support received</w:t>
      </w:r>
    </w:p>
    <w:p w14:paraId="0EDA761F" w14:textId="5DEE5162" w:rsidR="00B00D1D" w:rsidRDefault="00B00D1D" w:rsidP="00B00D1D">
      <w:pPr>
        <w:pStyle w:val="ListParagraph"/>
        <w:numPr>
          <w:ilvl w:val="0"/>
          <w:numId w:val="7"/>
        </w:numPr>
        <w:spacing w:after="0"/>
        <w:rPr>
          <w:color w:val="002060"/>
        </w:rPr>
      </w:pPr>
      <w:r>
        <w:rPr>
          <w:color w:val="002060"/>
        </w:rPr>
        <w:t>Balance Sheet that shows total assets, liabilities, and equity as of end of fiscal year</w:t>
      </w:r>
    </w:p>
    <w:p w14:paraId="1AB5147D" w14:textId="36FA0C9C" w:rsidR="00B00D1D" w:rsidRDefault="00B00D1D" w:rsidP="00B00D1D">
      <w:pPr>
        <w:pStyle w:val="ListParagraph"/>
        <w:numPr>
          <w:ilvl w:val="0"/>
          <w:numId w:val="7"/>
        </w:numPr>
        <w:spacing w:after="0"/>
        <w:rPr>
          <w:color w:val="002060"/>
        </w:rPr>
      </w:pPr>
      <w:r>
        <w:rPr>
          <w:color w:val="002060"/>
        </w:rPr>
        <w:t>Full name, address, phone, email address, and title of principal officer</w:t>
      </w:r>
    </w:p>
    <w:p w14:paraId="31C29577" w14:textId="14160BBB" w:rsidR="00B00D1D" w:rsidRDefault="00B00D1D" w:rsidP="00B00D1D">
      <w:pPr>
        <w:spacing w:after="0"/>
        <w:rPr>
          <w:color w:val="002060"/>
        </w:rPr>
      </w:pPr>
    </w:p>
    <w:p w14:paraId="2CCCBD0E" w14:textId="457D9DCC" w:rsidR="00605E22" w:rsidRDefault="00605E22" w:rsidP="00B00D1D">
      <w:pPr>
        <w:spacing w:after="0"/>
        <w:rPr>
          <w:color w:val="002060"/>
        </w:rPr>
      </w:pPr>
    </w:p>
    <w:p w14:paraId="7F1B8188" w14:textId="77777777" w:rsidR="00605E22" w:rsidRDefault="00605E22" w:rsidP="00B00D1D">
      <w:pPr>
        <w:spacing w:after="0"/>
        <w:rPr>
          <w:color w:val="002060"/>
        </w:rPr>
      </w:pPr>
    </w:p>
    <w:p w14:paraId="1CFD7E4E" w14:textId="42480C97" w:rsidR="00B00D1D" w:rsidRDefault="00B00D1D" w:rsidP="00B00D1D">
      <w:pPr>
        <w:spacing w:after="0"/>
        <w:rPr>
          <w:color w:val="002060"/>
        </w:rPr>
      </w:pPr>
      <w:r>
        <w:rPr>
          <w:color w:val="002060"/>
        </w:rPr>
        <w:t xml:space="preserve">TAX EXEMPT ORGANIZATIONS – Gross Receipts (Income) Generally </w:t>
      </w:r>
      <w:r w:rsidRPr="00B00D1D">
        <w:rPr>
          <w:b/>
          <w:bCs/>
          <w:i/>
          <w:iCs/>
          <w:color w:val="002060"/>
        </w:rPr>
        <w:t xml:space="preserve">Greater </w:t>
      </w:r>
      <w:r>
        <w:rPr>
          <w:color w:val="002060"/>
        </w:rPr>
        <w:t xml:space="preserve">than </w:t>
      </w:r>
      <w:proofErr w:type="gramStart"/>
      <w:r>
        <w:rPr>
          <w:color w:val="002060"/>
        </w:rPr>
        <w:t>$50,000</w:t>
      </w:r>
      <w:proofErr w:type="gramEnd"/>
    </w:p>
    <w:p w14:paraId="6117D33F" w14:textId="6A100248" w:rsidR="00B00D1D" w:rsidRDefault="00B00D1D" w:rsidP="00B00D1D">
      <w:pPr>
        <w:spacing w:after="0"/>
        <w:rPr>
          <w:color w:val="002060"/>
        </w:rPr>
      </w:pPr>
    </w:p>
    <w:p w14:paraId="033481AA" w14:textId="40ACC9D2" w:rsidR="00B00D1D" w:rsidRDefault="00B00D1D" w:rsidP="00B00D1D">
      <w:pPr>
        <w:pStyle w:val="ListParagraph"/>
        <w:numPr>
          <w:ilvl w:val="0"/>
          <w:numId w:val="8"/>
        </w:numPr>
        <w:spacing w:after="0"/>
        <w:rPr>
          <w:color w:val="002060"/>
        </w:rPr>
      </w:pPr>
      <w:r>
        <w:rPr>
          <w:color w:val="002060"/>
        </w:rPr>
        <w:t>Date of Incorporation</w:t>
      </w:r>
    </w:p>
    <w:p w14:paraId="3FC75D46" w14:textId="1F10DA96" w:rsidR="00B00D1D" w:rsidRDefault="00B00D1D" w:rsidP="00B00D1D">
      <w:pPr>
        <w:pStyle w:val="ListParagraph"/>
        <w:numPr>
          <w:ilvl w:val="0"/>
          <w:numId w:val="8"/>
        </w:numPr>
        <w:spacing w:after="0"/>
        <w:rPr>
          <w:color w:val="002060"/>
        </w:rPr>
      </w:pPr>
      <w:r>
        <w:rPr>
          <w:color w:val="002060"/>
        </w:rPr>
        <w:t>Identification of fiscal/ accounting year</w:t>
      </w:r>
    </w:p>
    <w:p w14:paraId="649E7BD7" w14:textId="00E53F12" w:rsidR="00B00D1D" w:rsidRDefault="00B00D1D" w:rsidP="00B00D1D">
      <w:pPr>
        <w:pStyle w:val="ListParagraph"/>
        <w:numPr>
          <w:ilvl w:val="0"/>
          <w:numId w:val="8"/>
        </w:numPr>
        <w:spacing w:after="0"/>
        <w:rPr>
          <w:color w:val="002060"/>
        </w:rPr>
      </w:pPr>
      <w:r>
        <w:rPr>
          <w:color w:val="002060"/>
        </w:rPr>
        <w:t>List of board of all directors/ officers who served at any t</w:t>
      </w:r>
      <w:r w:rsidR="00CD2801">
        <w:rPr>
          <w:color w:val="002060"/>
        </w:rPr>
        <w:t>i</w:t>
      </w:r>
      <w:r>
        <w:rPr>
          <w:color w:val="002060"/>
        </w:rPr>
        <w:t>me during the reporting</w:t>
      </w:r>
      <w:r w:rsidR="00CD2801">
        <w:rPr>
          <w:color w:val="002060"/>
        </w:rPr>
        <w:t xml:space="preserve"> year to include:</w:t>
      </w:r>
    </w:p>
    <w:p w14:paraId="75B153A7" w14:textId="54C1B419" w:rsidR="00CD2801" w:rsidRDefault="00CD2801" w:rsidP="00CD2801">
      <w:pPr>
        <w:pStyle w:val="ListParagraph"/>
        <w:numPr>
          <w:ilvl w:val="1"/>
          <w:numId w:val="8"/>
        </w:numPr>
        <w:spacing w:after="0"/>
        <w:rPr>
          <w:color w:val="002060"/>
        </w:rPr>
      </w:pPr>
      <w:r>
        <w:rPr>
          <w:color w:val="002060"/>
        </w:rPr>
        <w:t>Full name and title (title as of end of reporting year)</w:t>
      </w:r>
    </w:p>
    <w:p w14:paraId="2626F9ED" w14:textId="1E8901DF" w:rsidR="00CD2801" w:rsidRDefault="00CD2801" w:rsidP="00CD2801">
      <w:pPr>
        <w:pStyle w:val="ListParagraph"/>
        <w:numPr>
          <w:ilvl w:val="1"/>
          <w:numId w:val="8"/>
        </w:numPr>
        <w:spacing w:after="0"/>
        <w:rPr>
          <w:color w:val="002060"/>
        </w:rPr>
      </w:pPr>
      <w:r>
        <w:rPr>
          <w:color w:val="002060"/>
        </w:rPr>
        <w:t xml:space="preserve">Average hours worked per </w:t>
      </w:r>
      <w:proofErr w:type="gramStart"/>
      <w:r>
        <w:rPr>
          <w:color w:val="002060"/>
        </w:rPr>
        <w:t>average</w:t>
      </w:r>
      <w:proofErr w:type="gramEnd"/>
    </w:p>
    <w:p w14:paraId="0919865B" w14:textId="5D75528F" w:rsidR="00CD2801" w:rsidRDefault="00CD2801" w:rsidP="00CD2801">
      <w:pPr>
        <w:pStyle w:val="ListParagraph"/>
        <w:numPr>
          <w:ilvl w:val="1"/>
          <w:numId w:val="8"/>
        </w:numPr>
        <w:spacing w:after="0"/>
        <w:rPr>
          <w:color w:val="002060"/>
        </w:rPr>
      </w:pPr>
      <w:r>
        <w:rPr>
          <w:color w:val="002060"/>
        </w:rPr>
        <w:t>Total of reportable compensation received (W-2, or 1099, not reimbursement)</w:t>
      </w:r>
    </w:p>
    <w:p w14:paraId="78ED2424" w14:textId="637F8D99" w:rsidR="00CD2801" w:rsidRDefault="00CD2801" w:rsidP="00CD2801">
      <w:pPr>
        <w:pStyle w:val="ListParagraph"/>
        <w:numPr>
          <w:ilvl w:val="0"/>
          <w:numId w:val="8"/>
        </w:numPr>
        <w:spacing w:after="0"/>
        <w:rPr>
          <w:color w:val="002060"/>
        </w:rPr>
      </w:pPr>
      <w:r>
        <w:rPr>
          <w:color w:val="002060"/>
        </w:rPr>
        <w:t xml:space="preserve">Identification of who will sign the </w:t>
      </w:r>
      <w:proofErr w:type="gramStart"/>
      <w:r>
        <w:rPr>
          <w:color w:val="002060"/>
        </w:rPr>
        <w:t>return</w:t>
      </w:r>
      <w:proofErr w:type="gramEnd"/>
    </w:p>
    <w:p w14:paraId="2F6820A4" w14:textId="4DD5EBC4" w:rsidR="00CD2801" w:rsidRDefault="00CD2801" w:rsidP="00CD2801">
      <w:pPr>
        <w:pStyle w:val="ListParagraph"/>
        <w:numPr>
          <w:ilvl w:val="0"/>
          <w:numId w:val="8"/>
        </w:numPr>
        <w:spacing w:after="0"/>
        <w:rPr>
          <w:color w:val="002060"/>
        </w:rPr>
      </w:pPr>
      <w:r>
        <w:rPr>
          <w:color w:val="002060"/>
        </w:rPr>
        <w:t xml:space="preserve">Number of volunteers and provided service during the </w:t>
      </w:r>
      <w:proofErr w:type="gramStart"/>
      <w:r>
        <w:rPr>
          <w:color w:val="002060"/>
        </w:rPr>
        <w:t>year</w:t>
      </w:r>
      <w:proofErr w:type="gramEnd"/>
    </w:p>
    <w:p w14:paraId="22C2ABE6" w14:textId="2C7713EB" w:rsidR="00CD2801" w:rsidRDefault="00CD2801" w:rsidP="00CD2801">
      <w:pPr>
        <w:pStyle w:val="ListParagraph"/>
        <w:numPr>
          <w:ilvl w:val="0"/>
          <w:numId w:val="8"/>
        </w:numPr>
        <w:spacing w:after="0"/>
        <w:rPr>
          <w:color w:val="002060"/>
        </w:rPr>
      </w:pPr>
      <w:r>
        <w:rPr>
          <w:color w:val="002060"/>
        </w:rPr>
        <w:t>List of donors of $5,000 or more during the year: full name, address, and amount given</w:t>
      </w:r>
    </w:p>
    <w:p w14:paraId="6F43F61C" w14:textId="3F4C0211" w:rsidR="00CD2801" w:rsidRDefault="00CD2801" w:rsidP="00CD2801">
      <w:pPr>
        <w:pStyle w:val="ListParagraph"/>
        <w:numPr>
          <w:ilvl w:val="0"/>
          <w:numId w:val="8"/>
        </w:numPr>
        <w:spacing w:after="0"/>
        <w:rPr>
          <w:color w:val="002060"/>
        </w:rPr>
      </w:pPr>
      <w:r>
        <w:rPr>
          <w:color w:val="002060"/>
        </w:rPr>
        <w:t xml:space="preserve">Program service accomplishments – how many people helped/ served and in what </w:t>
      </w:r>
      <w:proofErr w:type="gramStart"/>
      <w:r>
        <w:rPr>
          <w:color w:val="002060"/>
        </w:rPr>
        <w:t>ways</w:t>
      </w:r>
      <w:proofErr w:type="gramEnd"/>
    </w:p>
    <w:p w14:paraId="61F80E68" w14:textId="2D190457" w:rsidR="00CD2801" w:rsidRDefault="00CD2801" w:rsidP="00CD2801">
      <w:pPr>
        <w:spacing w:after="0"/>
        <w:rPr>
          <w:color w:val="002060"/>
        </w:rPr>
      </w:pPr>
    </w:p>
    <w:p w14:paraId="33C84CCE" w14:textId="5116709B" w:rsidR="00CD2801" w:rsidRDefault="00CD2801" w:rsidP="00CD2801">
      <w:pPr>
        <w:spacing w:after="0"/>
        <w:rPr>
          <w:color w:val="002060"/>
        </w:rPr>
      </w:pPr>
      <w:r>
        <w:rPr>
          <w:color w:val="002060"/>
        </w:rPr>
        <w:t>ALL ENTITIES</w:t>
      </w:r>
    </w:p>
    <w:p w14:paraId="64EAD707" w14:textId="204816E3" w:rsidR="00CD2801" w:rsidRDefault="00CD2801" w:rsidP="00CD2801">
      <w:pPr>
        <w:spacing w:after="0"/>
        <w:rPr>
          <w:color w:val="002060"/>
        </w:rPr>
      </w:pPr>
    </w:p>
    <w:p w14:paraId="08A2D929" w14:textId="15C7784C" w:rsidR="00CD2801" w:rsidRDefault="00CD2801" w:rsidP="00CD2801">
      <w:pPr>
        <w:pStyle w:val="ListParagraph"/>
        <w:numPr>
          <w:ilvl w:val="0"/>
          <w:numId w:val="9"/>
        </w:numPr>
        <w:spacing w:after="0"/>
        <w:rPr>
          <w:color w:val="002060"/>
        </w:rPr>
      </w:pPr>
      <w:r>
        <w:rPr>
          <w:color w:val="002060"/>
        </w:rPr>
        <w:t xml:space="preserve">All banking and credit accounts reconciled for the full </w:t>
      </w:r>
      <w:proofErr w:type="gramStart"/>
      <w:r>
        <w:rPr>
          <w:color w:val="002060"/>
        </w:rPr>
        <w:t>year</w:t>
      </w:r>
      <w:proofErr w:type="gramEnd"/>
    </w:p>
    <w:p w14:paraId="205EB89A" w14:textId="528C51A5" w:rsidR="00345A01" w:rsidRDefault="00345A01" w:rsidP="00CD2801">
      <w:pPr>
        <w:pStyle w:val="ListParagraph"/>
        <w:numPr>
          <w:ilvl w:val="0"/>
          <w:numId w:val="9"/>
        </w:numPr>
        <w:spacing w:after="0"/>
        <w:rPr>
          <w:color w:val="002060"/>
        </w:rPr>
      </w:pPr>
      <w:r>
        <w:rPr>
          <w:color w:val="002060"/>
        </w:rPr>
        <w:t>Income statement (profit &amp; loss) for the year that shows all sources and types of income and expense separated and summarized by category (Sample categories below):</w:t>
      </w:r>
    </w:p>
    <w:p w14:paraId="6C250370" w14:textId="61F4F547" w:rsidR="00345A01" w:rsidRDefault="00345A01" w:rsidP="00345A01">
      <w:pPr>
        <w:pStyle w:val="ListParagraph"/>
        <w:numPr>
          <w:ilvl w:val="1"/>
          <w:numId w:val="9"/>
        </w:numPr>
        <w:spacing w:after="0"/>
        <w:rPr>
          <w:color w:val="002060"/>
        </w:rPr>
      </w:pPr>
      <w:r>
        <w:rPr>
          <w:color w:val="002060"/>
        </w:rPr>
        <w:t xml:space="preserve">Gross receipts (All income you receive, </w:t>
      </w:r>
      <w:proofErr w:type="gramStart"/>
      <w:r>
        <w:rPr>
          <w:color w:val="002060"/>
        </w:rPr>
        <w:t>whether or not</w:t>
      </w:r>
      <w:proofErr w:type="gramEnd"/>
      <w:r>
        <w:rPr>
          <w:color w:val="002060"/>
        </w:rPr>
        <w:t xml:space="preserve"> you get a 1099)</w:t>
      </w:r>
    </w:p>
    <w:p w14:paraId="0D729A6F" w14:textId="16EE54C5" w:rsidR="00345A01" w:rsidRDefault="00345A01" w:rsidP="00345A01">
      <w:pPr>
        <w:pStyle w:val="ListParagraph"/>
        <w:numPr>
          <w:ilvl w:val="1"/>
          <w:numId w:val="9"/>
        </w:numPr>
        <w:spacing w:after="0"/>
        <w:rPr>
          <w:color w:val="002060"/>
        </w:rPr>
      </w:pPr>
      <w:r>
        <w:rPr>
          <w:color w:val="002060"/>
        </w:rPr>
        <w:t>Returns/ refunds (money you gave back to customers)</w:t>
      </w:r>
    </w:p>
    <w:p w14:paraId="5036BC4B" w14:textId="6AE8FFB6" w:rsidR="00345A01" w:rsidRDefault="00345A01" w:rsidP="00345A01">
      <w:pPr>
        <w:pStyle w:val="ListParagraph"/>
        <w:numPr>
          <w:ilvl w:val="1"/>
          <w:numId w:val="9"/>
        </w:numPr>
        <w:spacing w:after="0"/>
        <w:rPr>
          <w:color w:val="002060"/>
        </w:rPr>
      </w:pPr>
      <w:r>
        <w:rPr>
          <w:color w:val="002060"/>
        </w:rPr>
        <w:t xml:space="preserve">Cost of goods </w:t>
      </w:r>
      <w:proofErr w:type="gramStart"/>
      <w:r>
        <w:rPr>
          <w:color w:val="002060"/>
        </w:rPr>
        <w:t>sold</w:t>
      </w:r>
      <w:proofErr w:type="gramEnd"/>
    </w:p>
    <w:p w14:paraId="07A6DE9C" w14:textId="67540505" w:rsidR="00345A01" w:rsidRDefault="00345A01" w:rsidP="00345A01">
      <w:pPr>
        <w:pStyle w:val="ListParagraph"/>
        <w:numPr>
          <w:ilvl w:val="1"/>
          <w:numId w:val="9"/>
        </w:numPr>
        <w:spacing w:after="0"/>
        <w:rPr>
          <w:color w:val="002060"/>
        </w:rPr>
      </w:pPr>
      <w:r>
        <w:rPr>
          <w:color w:val="002060"/>
        </w:rPr>
        <w:t>Advertising</w:t>
      </w:r>
    </w:p>
    <w:p w14:paraId="1D5172C0" w14:textId="0C53CF07" w:rsidR="00345A01" w:rsidRDefault="00345A01" w:rsidP="00345A01">
      <w:pPr>
        <w:pStyle w:val="ListParagraph"/>
        <w:numPr>
          <w:ilvl w:val="1"/>
          <w:numId w:val="9"/>
        </w:numPr>
        <w:spacing w:after="0"/>
        <w:rPr>
          <w:color w:val="002060"/>
        </w:rPr>
      </w:pPr>
      <w:r>
        <w:rPr>
          <w:color w:val="002060"/>
        </w:rPr>
        <w:t>Auto expenses (either corporate reimbursements or mileage info)</w:t>
      </w:r>
    </w:p>
    <w:p w14:paraId="0639F74B" w14:textId="31723E08" w:rsidR="00345A01" w:rsidRDefault="00345A01" w:rsidP="00345A01">
      <w:pPr>
        <w:pStyle w:val="ListParagraph"/>
        <w:numPr>
          <w:ilvl w:val="1"/>
          <w:numId w:val="9"/>
        </w:numPr>
        <w:spacing w:after="0"/>
        <w:rPr>
          <w:color w:val="002060"/>
        </w:rPr>
      </w:pPr>
      <w:r>
        <w:rPr>
          <w:color w:val="002060"/>
        </w:rPr>
        <w:t xml:space="preserve">Commission and fees </w:t>
      </w:r>
      <w:proofErr w:type="gramStart"/>
      <w:r>
        <w:rPr>
          <w:color w:val="002060"/>
        </w:rPr>
        <w:t>paid</w:t>
      </w:r>
      <w:proofErr w:type="gramEnd"/>
    </w:p>
    <w:p w14:paraId="06C27F7E" w14:textId="3FD7391F" w:rsidR="00345A01" w:rsidRDefault="00345A01" w:rsidP="00345A01">
      <w:pPr>
        <w:pStyle w:val="ListParagraph"/>
        <w:numPr>
          <w:ilvl w:val="1"/>
          <w:numId w:val="9"/>
        </w:numPr>
        <w:spacing w:after="0"/>
        <w:rPr>
          <w:color w:val="002060"/>
        </w:rPr>
      </w:pPr>
      <w:r>
        <w:rPr>
          <w:color w:val="002060"/>
        </w:rPr>
        <w:t xml:space="preserve">Contract </w:t>
      </w:r>
      <w:proofErr w:type="gramStart"/>
      <w:r>
        <w:rPr>
          <w:color w:val="002060"/>
        </w:rPr>
        <w:t>labor</w:t>
      </w:r>
      <w:proofErr w:type="gramEnd"/>
    </w:p>
    <w:p w14:paraId="3EB72F02" w14:textId="666714F5" w:rsidR="00345A01" w:rsidRDefault="00345A01" w:rsidP="00345A01">
      <w:pPr>
        <w:pStyle w:val="ListParagraph"/>
        <w:numPr>
          <w:ilvl w:val="1"/>
          <w:numId w:val="9"/>
        </w:numPr>
        <w:spacing w:after="0"/>
        <w:rPr>
          <w:color w:val="002060"/>
        </w:rPr>
      </w:pPr>
      <w:r>
        <w:rPr>
          <w:color w:val="002060"/>
        </w:rPr>
        <w:t>Employee benefit programs</w:t>
      </w:r>
    </w:p>
    <w:p w14:paraId="1B9BDF43" w14:textId="2C189CED" w:rsidR="00345A01" w:rsidRDefault="00345A01" w:rsidP="00345A01">
      <w:pPr>
        <w:pStyle w:val="ListParagraph"/>
        <w:numPr>
          <w:ilvl w:val="1"/>
          <w:numId w:val="9"/>
        </w:numPr>
        <w:spacing w:after="0"/>
        <w:rPr>
          <w:color w:val="002060"/>
        </w:rPr>
      </w:pPr>
      <w:r>
        <w:rPr>
          <w:color w:val="002060"/>
        </w:rPr>
        <w:t>Insurance by type</w:t>
      </w:r>
    </w:p>
    <w:p w14:paraId="4748EAB1" w14:textId="7A554683" w:rsidR="00345A01" w:rsidRDefault="00345A01" w:rsidP="00345A01">
      <w:pPr>
        <w:pStyle w:val="ListParagraph"/>
        <w:numPr>
          <w:ilvl w:val="1"/>
          <w:numId w:val="9"/>
        </w:numPr>
        <w:spacing w:after="0"/>
        <w:rPr>
          <w:color w:val="002060"/>
        </w:rPr>
      </w:pPr>
      <w:r>
        <w:rPr>
          <w:color w:val="002060"/>
        </w:rPr>
        <w:t>Legal and professional services by type</w:t>
      </w:r>
    </w:p>
    <w:p w14:paraId="347EFAF7" w14:textId="5A5E3164" w:rsidR="00345A01" w:rsidRDefault="00345A01" w:rsidP="00345A01">
      <w:pPr>
        <w:pStyle w:val="ListParagraph"/>
        <w:numPr>
          <w:ilvl w:val="1"/>
          <w:numId w:val="9"/>
        </w:numPr>
        <w:spacing w:after="0"/>
        <w:rPr>
          <w:color w:val="002060"/>
        </w:rPr>
      </w:pPr>
      <w:r>
        <w:rPr>
          <w:color w:val="002060"/>
        </w:rPr>
        <w:t>Office expenses</w:t>
      </w:r>
    </w:p>
    <w:p w14:paraId="6A999F32" w14:textId="2B198B94" w:rsidR="00345A01" w:rsidRDefault="00345A01" w:rsidP="00345A01">
      <w:pPr>
        <w:pStyle w:val="ListParagraph"/>
        <w:numPr>
          <w:ilvl w:val="1"/>
          <w:numId w:val="9"/>
        </w:numPr>
        <w:spacing w:after="0"/>
        <w:rPr>
          <w:color w:val="002060"/>
        </w:rPr>
      </w:pPr>
      <w:r>
        <w:rPr>
          <w:color w:val="002060"/>
        </w:rPr>
        <w:t xml:space="preserve"> Pension and profit- sharing </w:t>
      </w:r>
      <w:proofErr w:type="gramStart"/>
      <w:r>
        <w:rPr>
          <w:color w:val="002060"/>
        </w:rPr>
        <w:t>plans</w:t>
      </w:r>
      <w:proofErr w:type="gramEnd"/>
    </w:p>
    <w:p w14:paraId="0E0C7599" w14:textId="7FF998BF" w:rsidR="00345A01" w:rsidRDefault="00345A01" w:rsidP="00345A01">
      <w:pPr>
        <w:pStyle w:val="ListParagraph"/>
        <w:numPr>
          <w:ilvl w:val="1"/>
          <w:numId w:val="9"/>
        </w:numPr>
        <w:spacing w:after="0"/>
        <w:rPr>
          <w:color w:val="002060"/>
        </w:rPr>
      </w:pPr>
      <w:r>
        <w:rPr>
          <w:color w:val="002060"/>
        </w:rPr>
        <w:t xml:space="preserve">Rent or lease of </w:t>
      </w:r>
      <w:proofErr w:type="gramStart"/>
      <w:r>
        <w:rPr>
          <w:color w:val="002060"/>
        </w:rPr>
        <w:t>office</w:t>
      </w:r>
      <w:proofErr w:type="gramEnd"/>
    </w:p>
    <w:p w14:paraId="2565E753" w14:textId="02D0EF63" w:rsidR="00345A01" w:rsidRDefault="00345A01" w:rsidP="00345A01">
      <w:pPr>
        <w:pStyle w:val="ListParagraph"/>
        <w:numPr>
          <w:ilvl w:val="1"/>
          <w:numId w:val="9"/>
        </w:numPr>
        <w:spacing w:after="0"/>
        <w:rPr>
          <w:color w:val="002060"/>
        </w:rPr>
      </w:pPr>
      <w:r>
        <w:rPr>
          <w:color w:val="002060"/>
        </w:rPr>
        <w:t xml:space="preserve">Rent or lease of vehicles, machinery, </w:t>
      </w:r>
      <w:proofErr w:type="gramStart"/>
      <w:r>
        <w:rPr>
          <w:color w:val="002060"/>
        </w:rPr>
        <w:t>equipment</w:t>
      </w:r>
      <w:proofErr w:type="gramEnd"/>
    </w:p>
    <w:p w14:paraId="247C522D" w14:textId="4CDBDE55" w:rsidR="00345A01" w:rsidRDefault="00345A01" w:rsidP="00345A01">
      <w:pPr>
        <w:pStyle w:val="ListParagraph"/>
        <w:numPr>
          <w:ilvl w:val="1"/>
          <w:numId w:val="9"/>
        </w:numPr>
        <w:spacing w:after="0"/>
        <w:rPr>
          <w:color w:val="002060"/>
        </w:rPr>
      </w:pPr>
      <w:r>
        <w:rPr>
          <w:color w:val="002060"/>
        </w:rPr>
        <w:t>Repairs or maintenance</w:t>
      </w:r>
    </w:p>
    <w:p w14:paraId="29ED542C" w14:textId="43873EA8" w:rsidR="00345A01" w:rsidRDefault="00345A01" w:rsidP="00345A01">
      <w:pPr>
        <w:pStyle w:val="ListParagraph"/>
        <w:numPr>
          <w:ilvl w:val="1"/>
          <w:numId w:val="9"/>
        </w:numPr>
        <w:spacing w:after="0"/>
        <w:rPr>
          <w:color w:val="002060"/>
        </w:rPr>
      </w:pPr>
      <w:r>
        <w:rPr>
          <w:color w:val="002060"/>
        </w:rPr>
        <w:t>Supplies</w:t>
      </w:r>
    </w:p>
    <w:p w14:paraId="367B7BF0" w14:textId="20C33725" w:rsidR="000D32B0" w:rsidRDefault="000D32B0" w:rsidP="00345A01">
      <w:pPr>
        <w:pStyle w:val="ListParagraph"/>
        <w:numPr>
          <w:ilvl w:val="1"/>
          <w:numId w:val="9"/>
        </w:numPr>
        <w:spacing w:after="0"/>
        <w:rPr>
          <w:color w:val="002060"/>
        </w:rPr>
      </w:pPr>
      <w:r>
        <w:rPr>
          <w:color w:val="002060"/>
        </w:rPr>
        <w:t>Taxes and licenses by type</w:t>
      </w:r>
    </w:p>
    <w:p w14:paraId="7C275C4E" w14:textId="409D9FD3" w:rsidR="000D32B0" w:rsidRDefault="000D32B0" w:rsidP="00345A01">
      <w:pPr>
        <w:pStyle w:val="ListParagraph"/>
        <w:numPr>
          <w:ilvl w:val="1"/>
          <w:numId w:val="9"/>
        </w:numPr>
        <w:spacing w:after="0"/>
        <w:rPr>
          <w:color w:val="002060"/>
        </w:rPr>
      </w:pPr>
      <w:r>
        <w:rPr>
          <w:color w:val="002060"/>
        </w:rPr>
        <w:t>Travel (transportation, accommodation)</w:t>
      </w:r>
    </w:p>
    <w:p w14:paraId="7A093319" w14:textId="55A7A394" w:rsidR="000D32B0" w:rsidRDefault="000D32B0" w:rsidP="00345A01">
      <w:pPr>
        <w:pStyle w:val="ListParagraph"/>
        <w:numPr>
          <w:ilvl w:val="1"/>
          <w:numId w:val="9"/>
        </w:numPr>
        <w:spacing w:after="0"/>
        <w:rPr>
          <w:color w:val="002060"/>
        </w:rPr>
      </w:pPr>
      <w:r>
        <w:rPr>
          <w:color w:val="002060"/>
        </w:rPr>
        <w:t>Travel meals (separate out entertainment for state purposes)</w:t>
      </w:r>
    </w:p>
    <w:p w14:paraId="1B3B50D1" w14:textId="6167CDE7" w:rsidR="000D32B0" w:rsidRDefault="000D32B0" w:rsidP="00345A01">
      <w:pPr>
        <w:pStyle w:val="ListParagraph"/>
        <w:numPr>
          <w:ilvl w:val="1"/>
          <w:numId w:val="9"/>
        </w:numPr>
        <w:spacing w:after="0"/>
        <w:rPr>
          <w:color w:val="002060"/>
        </w:rPr>
      </w:pPr>
      <w:r>
        <w:rPr>
          <w:color w:val="002060"/>
        </w:rPr>
        <w:t>Utilities on business property</w:t>
      </w:r>
    </w:p>
    <w:p w14:paraId="66530775" w14:textId="6F2446A9" w:rsidR="000D32B0" w:rsidRDefault="000D32B0" w:rsidP="00345A01">
      <w:pPr>
        <w:pStyle w:val="ListParagraph"/>
        <w:numPr>
          <w:ilvl w:val="1"/>
          <w:numId w:val="9"/>
        </w:numPr>
        <w:spacing w:after="0"/>
        <w:rPr>
          <w:color w:val="002060"/>
        </w:rPr>
      </w:pPr>
      <w:r>
        <w:rPr>
          <w:color w:val="002060"/>
        </w:rPr>
        <w:t>Wages (separate officer compensation from wages paid to others)</w:t>
      </w:r>
    </w:p>
    <w:p w14:paraId="5DB7AABE" w14:textId="50506539" w:rsidR="000D32B0" w:rsidRDefault="000D32B0" w:rsidP="00345A01">
      <w:pPr>
        <w:pStyle w:val="ListParagraph"/>
        <w:numPr>
          <w:ilvl w:val="1"/>
          <w:numId w:val="9"/>
        </w:numPr>
        <w:spacing w:after="0"/>
        <w:rPr>
          <w:color w:val="002060"/>
        </w:rPr>
      </w:pPr>
      <w:r>
        <w:rPr>
          <w:color w:val="002060"/>
        </w:rPr>
        <w:t>Telephone expense (business line)</w:t>
      </w:r>
    </w:p>
    <w:p w14:paraId="374812A0" w14:textId="7E0F4B92" w:rsidR="000D32B0" w:rsidRDefault="000D32B0" w:rsidP="00345A01">
      <w:pPr>
        <w:pStyle w:val="ListParagraph"/>
        <w:numPr>
          <w:ilvl w:val="1"/>
          <w:numId w:val="9"/>
        </w:numPr>
        <w:spacing w:after="0"/>
        <w:rPr>
          <w:color w:val="002060"/>
        </w:rPr>
      </w:pPr>
      <w:r>
        <w:rPr>
          <w:color w:val="002060"/>
        </w:rPr>
        <w:t>Dues and memberships/ subscriptions</w:t>
      </w:r>
    </w:p>
    <w:p w14:paraId="0310D99C" w14:textId="560991CB" w:rsidR="000D32B0" w:rsidRDefault="000D32B0" w:rsidP="00345A01">
      <w:pPr>
        <w:pStyle w:val="ListParagraph"/>
        <w:numPr>
          <w:ilvl w:val="1"/>
          <w:numId w:val="9"/>
        </w:numPr>
        <w:spacing w:after="0"/>
        <w:rPr>
          <w:color w:val="002060"/>
        </w:rPr>
      </w:pPr>
      <w:r>
        <w:rPr>
          <w:color w:val="002060"/>
        </w:rPr>
        <w:t xml:space="preserve">Other itemized/ categorized </w:t>
      </w:r>
      <w:proofErr w:type="gramStart"/>
      <w:r>
        <w:rPr>
          <w:color w:val="002060"/>
        </w:rPr>
        <w:t>expenses</w:t>
      </w:r>
      <w:proofErr w:type="gramEnd"/>
    </w:p>
    <w:p w14:paraId="482AF19C" w14:textId="7FA861AF" w:rsidR="000D32B0" w:rsidRDefault="000D32B0" w:rsidP="000D32B0">
      <w:pPr>
        <w:pStyle w:val="ListParagraph"/>
        <w:numPr>
          <w:ilvl w:val="0"/>
          <w:numId w:val="9"/>
        </w:numPr>
        <w:spacing w:after="0"/>
        <w:rPr>
          <w:color w:val="002060"/>
        </w:rPr>
      </w:pPr>
      <w:r>
        <w:rPr>
          <w:color w:val="002060"/>
        </w:rPr>
        <w:lastRenderedPageBreak/>
        <w:t xml:space="preserve">Expenses related to rental </w:t>
      </w:r>
      <w:proofErr w:type="gramStart"/>
      <w:r>
        <w:rPr>
          <w:color w:val="002060"/>
        </w:rPr>
        <w:t>properties</w:t>
      </w:r>
      <w:proofErr w:type="gramEnd"/>
    </w:p>
    <w:p w14:paraId="79B87D72" w14:textId="2B121C8E" w:rsidR="000D32B0" w:rsidRDefault="000D32B0" w:rsidP="000D32B0">
      <w:pPr>
        <w:pStyle w:val="ListParagraph"/>
        <w:numPr>
          <w:ilvl w:val="1"/>
          <w:numId w:val="9"/>
        </w:numPr>
        <w:spacing w:after="0"/>
        <w:rPr>
          <w:color w:val="002060"/>
        </w:rPr>
      </w:pPr>
      <w:r>
        <w:rPr>
          <w:color w:val="002060"/>
        </w:rPr>
        <w:t>Advertising</w:t>
      </w:r>
    </w:p>
    <w:p w14:paraId="70DE4BEC" w14:textId="49822BF0" w:rsidR="000D32B0" w:rsidRDefault="000D32B0" w:rsidP="000D32B0">
      <w:pPr>
        <w:pStyle w:val="ListParagraph"/>
        <w:numPr>
          <w:ilvl w:val="1"/>
          <w:numId w:val="9"/>
        </w:numPr>
        <w:spacing w:after="0"/>
        <w:rPr>
          <w:color w:val="002060"/>
        </w:rPr>
      </w:pPr>
      <w:r>
        <w:rPr>
          <w:color w:val="002060"/>
        </w:rPr>
        <w:t>Auto/ travel</w:t>
      </w:r>
    </w:p>
    <w:p w14:paraId="21DC6324" w14:textId="3BB7CD05" w:rsidR="000D32B0" w:rsidRDefault="000D32B0" w:rsidP="000D32B0">
      <w:pPr>
        <w:pStyle w:val="ListParagraph"/>
        <w:numPr>
          <w:ilvl w:val="1"/>
          <w:numId w:val="9"/>
        </w:numPr>
        <w:spacing w:after="0"/>
        <w:rPr>
          <w:color w:val="002060"/>
        </w:rPr>
      </w:pPr>
      <w:r>
        <w:rPr>
          <w:color w:val="002060"/>
        </w:rPr>
        <w:t>Cleaning and maintenance</w:t>
      </w:r>
    </w:p>
    <w:p w14:paraId="1541034C" w14:textId="7CBECF7B" w:rsidR="000D32B0" w:rsidRDefault="000D32B0" w:rsidP="000D32B0">
      <w:pPr>
        <w:pStyle w:val="ListParagraph"/>
        <w:numPr>
          <w:ilvl w:val="1"/>
          <w:numId w:val="9"/>
        </w:numPr>
        <w:spacing w:after="0"/>
        <w:rPr>
          <w:color w:val="002060"/>
        </w:rPr>
      </w:pPr>
      <w:r>
        <w:rPr>
          <w:color w:val="002060"/>
        </w:rPr>
        <w:t xml:space="preserve">Commissions </w:t>
      </w:r>
      <w:proofErr w:type="gramStart"/>
      <w:r>
        <w:rPr>
          <w:color w:val="002060"/>
        </w:rPr>
        <w:t>paid</w:t>
      </w:r>
      <w:proofErr w:type="gramEnd"/>
    </w:p>
    <w:p w14:paraId="3F2A8B1C" w14:textId="3E151BEB" w:rsidR="000D32B0" w:rsidRDefault="000D32B0" w:rsidP="000D32B0">
      <w:pPr>
        <w:pStyle w:val="ListParagraph"/>
        <w:numPr>
          <w:ilvl w:val="1"/>
          <w:numId w:val="9"/>
        </w:numPr>
        <w:spacing w:after="0"/>
        <w:rPr>
          <w:color w:val="002060"/>
        </w:rPr>
      </w:pPr>
      <w:r>
        <w:rPr>
          <w:color w:val="002060"/>
        </w:rPr>
        <w:t>Insurance</w:t>
      </w:r>
    </w:p>
    <w:p w14:paraId="4ADCED9F" w14:textId="0BD00B8C" w:rsidR="000D32B0" w:rsidRDefault="000D32B0" w:rsidP="000D32B0">
      <w:pPr>
        <w:pStyle w:val="ListParagraph"/>
        <w:numPr>
          <w:ilvl w:val="1"/>
          <w:numId w:val="9"/>
        </w:numPr>
        <w:spacing w:after="0"/>
        <w:rPr>
          <w:color w:val="002060"/>
        </w:rPr>
      </w:pPr>
      <w:r>
        <w:rPr>
          <w:color w:val="002060"/>
        </w:rPr>
        <w:t>Legal/ professional fees</w:t>
      </w:r>
    </w:p>
    <w:p w14:paraId="4757BC8C" w14:textId="0F914B98" w:rsidR="000D32B0" w:rsidRDefault="000D32B0" w:rsidP="000D32B0">
      <w:pPr>
        <w:pStyle w:val="ListParagraph"/>
        <w:numPr>
          <w:ilvl w:val="1"/>
          <w:numId w:val="9"/>
        </w:numPr>
        <w:spacing w:after="0"/>
        <w:rPr>
          <w:color w:val="002060"/>
        </w:rPr>
      </w:pPr>
      <w:r>
        <w:rPr>
          <w:color w:val="002060"/>
        </w:rPr>
        <w:t>Management fees</w:t>
      </w:r>
    </w:p>
    <w:p w14:paraId="540DC10A" w14:textId="7866648A" w:rsidR="000D32B0" w:rsidRDefault="000D32B0" w:rsidP="000D32B0">
      <w:pPr>
        <w:pStyle w:val="ListParagraph"/>
        <w:numPr>
          <w:ilvl w:val="1"/>
          <w:numId w:val="9"/>
        </w:numPr>
        <w:spacing w:after="0"/>
        <w:rPr>
          <w:color w:val="002060"/>
        </w:rPr>
      </w:pPr>
      <w:r>
        <w:rPr>
          <w:color w:val="002060"/>
        </w:rPr>
        <w:t xml:space="preserve"> Mortgage </w:t>
      </w:r>
      <w:proofErr w:type="gramStart"/>
      <w:r>
        <w:rPr>
          <w:color w:val="002060"/>
        </w:rPr>
        <w:t>interest</w:t>
      </w:r>
      <w:proofErr w:type="gramEnd"/>
      <w:r>
        <w:rPr>
          <w:color w:val="002060"/>
        </w:rPr>
        <w:t xml:space="preserve"> </w:t>
      </w:r>
    </w:p>
    <w:p w14:paraId="0B2C0556" w14:textId="03E440A6" w:rsidR="000D32B0" w:rsidRDefault="000D32B0" w:rsidP="000D32B0">
      <w:pPr>
        <w:pStyle w:val="ListParagraph"/>
        <w:numPr>
          <w:ilvl w:val="1"/>
          <w:numId w:val="9"/>
        </w:numPr>
        <w:spacing w:after="0"/>
        <w:rPr>
          <w:color w:val="002060"/>
        </w:rPr>
      </w:pPr>
      <w:r>
        <w:rPr>
          <w:color w:val="002060"/>
        </w:rPr>
        <w:t>Repairs</w:t>
      </w:r>
    </w:p>
    <w:p w14:paraId="6690C6AA" w14:textId="34EBB623" w:rsidR="00605E22" w:rsidRDefault="00605E22" w:rsidP="000D32B0">
      <w:pPr>
        <w:pStyle w:val="ListParagraph"/>
        <w:numPr>
          <w:ilvl w:val="1"/>
          <w:numId w:val="9"/>
        </w:numPr>
        <w:spacing w:after="0"/>
        <w:rPr>
          <w:color w:val="002060"/>
        </w:rPr>
      </w:pPr>
      <w:r>
        <w:rPr>
          <w:color w:val="002060"/>
        </w:rPr>
        <w:t>Supplies</w:t>
      </w:r>
    </w:p>
    <w:p w14:paraId="51B727CB" w14:textId="7A4854F1" w:rsidR="00605E22" w:rsidRDefault="00605E22" w:rsidP="000D32B0">
      <w:pPr>
        <w:pStyle w:val="ListParagraph"/>
        <w:numPr>
          <w:ilvl w:val="1"/>
          <w:numId w:val="9"/>
        </w:numPr>
        <w:spacing w:after="0"/>
        <w:rPr>
          <w:color w:val="002060"/>
        </w:rPr>
      </w:pPr>
      <w:r>
        <w:rPr>
          <w:color w:val="002060"/>
        </w:rPr>
        <w:t>Property and rental unit taxes</w:t>
      </w:r>
    </w:p>
    <w:p w14:paraId="43EF9730" w14:textId="09FBC0FF" w:rsidR="00605E22" w:rsidRDefault="00605E22" w:rsidP="000D32B0">
      <w:pPr>
        <w:pStyle w:val="ListParagraph"/>
        <w:numPr>
          <w:ilvl w:val="1"/>
          <w:numId w:val="9"/>
        </w:numPr>
        <w:spacing w:after="0"/>
        <w:rPr>
          <w:color w:val="002060"/>
        </w:rPr>
      </w:pPr>
      <w:r>
        <w:rPr>
          <w:color w:val="002060"/>
        </w:rPr>
        <w:t xml:space="preserve">Utilities you </w:t>
      </w:r>
      <w:proofErr w:type="gramStart"/>
      <w:r>
        <w:rPr>
          <w:color w:val="002060"/>
        </w:rPr>
        <w:t>pay</w:t>
      </w:r>
      <w:proofErr w:type="gramEnd"/>
    </w:p>
    <w:p w14:paraId="1A27BFB2" w14:textId="2FC6CED6" w:rsidR="00605E22" w:rsidRDefault="00605E22" w:rsidP="000D32B0">
      <w:pPr>
        <w:pStyle w:val="ListParagraph"/>
        <w:numPr>
          <w:ilvl w:val="1"/>
          <w:numId w:val="9"/>
        </w:numPr>
        <w:spacing w:after="0"/>
        <w:rPr>
          <w:color w:val="002060"/>
        </w:rPr>
      </w:pPr>
      <w:r>
        <w:rPr>
          <w:color w:val="002060"/>
        </w:rPr>
        <w:t>Improvements</w:t>
      </w:r>
    </w:p>
    <w:p w14:paraId="78F9BC2F" w14:textId="25ADA7E7" w:rsidR="00605E22" w:rsidRDefault="00605E22" w:rsidP="000D32B0">
      <w:pPr>
        <w:pStyle w:val="ListParagraph"/>
        <w:numPr>
          <w:ilvl w:val="1"/>
          <w:numId w:val="9"/>
        </w:numPr>
        <w:spacing w:after="0"/>
        <w:rPr>
          <w:color w:val="002060"/>
        </w:rPr>
      </w:pPr>
      <w:r>
        <w:rPr>
          <w:color w:val="002060"/>
        </w:rPr>
        <w:t>For depreciation – basis information</w:t>
      </w:r>
    </w:p>
    <w:p w14:paraId="120F077C" w14:textId="7520C36B" w:rsidR="00605E22" w:rsidRDefault="00605E22" w:rsidP="00605E22">
      <w:pPr>
        <w:pStyle w:val="ListParagraph"/>
        <w:numPr>
          <w:ilvl w:val="0"/>
          <w:numId w:val="9"/>
        </w:numPr>
        <w:spacing w:after="0"/>
        <w:rPr>
          <w:color w:val="002060"/>
        </w:rPr>
      </w:pPr>
      <w:r>
        <w:rPr>
          <w:color w:val="002060"/>
        </w:rPr>
        <w:t>Balance Sheet as of the end of the current fiscal year</w:t>
      </w:r>
    </w:p>
    <w:p w14:paraId="04F5C88D" w14:textId="0E6CDDAA" w:rsidR="00605E22" w:rsidRDefault="00605E22" w:rsidP="00605E22">
      <w:pPr>
        <w:spacing w:after="0"/>
        <w:ind w:left="360"/>
        <w:rPr>
          <w:color w:val="002060"/>
        </w:rPr>
      </w:pPr>
    </w:p>
    <w:p w14:paraId="01808DFD" w14:textId="3BD3E479" w:rsidR="00605E22" w:rsidRDefault="00605E22" w:rsidP="00605E22">
      <w:pPr>
        <w:spacing w:after="0"/>
        <w:ind w:left="360"/>
        <w:rPr>
          <w:color w:val="002060"/>
        </w:rPr>
      </w:pPr>
    </w:p>
    <w:p w14:paraId="4AF0CD53" w14:textId="1301C684" w:rsidR="00605E22" w:rsidRDefault="00605E22" w:rsidP="00605E22">
      <w:pPr>
        <w:spacing w:after="0"/>
        <w:ind w:left="360"/>
        <w:rPr>
          <w:color w:val="002060"/>
        </w:rPr>
      </w:pPr>
    </w:p>
    <w:p w14:paraId="462975DE" w14:textId="6F7C231D" w:rsidR="00605E22" w:rsidRPr="00605E22" w:rsidRDefault="00605E22" w:rsidP="00605E22">
      <w:pPr>
        <w:spacing w:after="0"/>
        <w:ind w:left="360"/>
        <w:jc w:val="center"/>
        <w:rPr>
          <w:b/>
          <w:bCs/>
          <w:color w:val="002060"/>
          <w:sz w:val="32"/>
          <w:szCs w:val="32"/>
        </w:rPr>
      </w:pPr>
      <w:r w:rsidRPr="00605E22">
        <w:rPr>
          <w:b/>
          <w:bCs/>
          <w:color w:val="002060"/>
          <w:sz w:val="32"/>
          <w:szCs w:val="32"/>
        </w:rPr>
        <w:t>Thank you for allowing T – Squared to Serve you.</w:t>
      </w:r>
    </w:p>
    <w:p w14:paraId="0B11AAEE" w14:textId="77777777" w:rsidR="008112FE" w:rsidRDefault="008112FE" w:rsidP="008112FE">
      <w:pPr>
        <w:spacing w:after="0"/>
        <w:jc w:val="center"/>
      </w:pPr>
    </w:p>
    <w:p w14:paraId="218E0C94" w14:textId="77777777" w:rsidR="008112FE" w:rsidRPr="008112FE" w:rsidRDefault="008112FE" w:rsidP="008112FE">
      <w:pPr>
        <w:jc w:val="center"/>
      </w:pPr>
    </w:p>
    <w:p w14:paraId="0489A823" w14:textId="3003FD57" w:rsidR="008112FE" w:rsidRPr="008112FE" w:rsidRDefault="008112FE" w:rsidP="008112FE"/>
    <w:p w14:paraId="241AB60B" w14:textId="2FC689C1" w:rsidR="008112FE" w:rsidRPr="008112FE" w:rsidRDefault="008112FE" w:rsidP="008112FE"/>
    <w:p w14:paraId="6E9F8F12" w14:textId="7A409D32" w:rsidR="008112FE" w:rsidRDefault="008112FE" w:rsidP="008112FE"/>
    <w:p w14:paraId="1BDB8A84" w14:textId="505DAD76" w:rsidR="008112FE" w:rsidRPr="008112FE" w:rsidRDefault="008112FE" w:rsidP="008112FE">
      <w:pPr>
        <w:tabs>
          <w:tab w:val="left" w:pos="3750"/>
        </w:tabs>
      </w:pPr>
      <w:r>
        <w:tab/>
      </w:r>
    </w:p>
    <w:sectPr w:rsidR="008112FE" w:rsidRPr="008112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D909B" w14:textId="77777777" w:rsidR="004B1AE9" w:rsidRDefault="004B1AE9" w:rsidP="00BD41DF">
      <w:pPr>
        <w:spacing w:after="0" w:line="240" w:lineRule="auto"/>
      </w:pPr>
      <w:r>
        <w:separator/>
      </w:r>
    </w:p>
  </w:endnote>
  <w:endnote w:type="continuationSeparator" w:id="0">
    <w:p w14:paraId="0A66A4AC" w14:textId="77777777" w:rsidR="004B1AE9" w:rsidRDefault="004B1AE9" w:rsidP="00BD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0F12" w14:textId="77777777" w:rsidR="004B1AE9" w:rsidRDefault="004B1AE9" w:rsidP="00BD41DF">
      <w:pPr>
        <w:spacing w:after="0" w:line="240" w:lineRule="auto"/>
      </w:pPr>
      <w:r>
        <w:separator/>
      </w:r>
    </w:p>
  </w:footnote>
  <w:footnote w:type="continuationSeparator" w:id="0">
    <w:p w14:paraId="1F6D70DE" w14:textId="77777777" w:rsidR="004B1AE9" w:rsidRDefault="004B1AE9" w:rsidP="00BD4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FEC6" w14:textId="4D648EB0" w:rsidR="00BD41DF" w:rsidRPr="00BD41DF" w:rsidRDefault="00BD41DF">
    <w:pPr>
      <w:pStyle w:val="Header"/>
      <w:rPr>
        <w:rFonts w:ascii="French Script MT" w:hAnsi="French Script MT" w:cs="Dreaming Outloud Script Pro"/>
        <w:sz w:val="50"/>
        <w:szCs w:val="50"/>
      </w:rPr>
    </w:pPr>
    <w:r>
      <w:rPr>
        <w:noProof/>
      </w:rPr>
      <w:drawing>
        <wp:anchor distT="0" distB="0" distL="114300" distR="114300" simplePos="0" relativeHeight="251658240" behindDoc="1" locked="0" layoutInCell="1" allowOverlap="1" wp14:anchorId="05F63013" wp14:editId="4444BA52">
          <wp:simplePos x="0" y="0"/>
          <wp:positionH relativeFrom="margin">
            <wp:posOffset>-580707</wp:posOffset>
          </wp:positionH>
          <wp:positionV relativeFrom="paragraph">
            <wp:posOffset>-247332</wp:posOffset>
          </wp:positionV>
          <wp:extent cx="733425" cy="73342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BD41DF">
      <w:rPr>
        <w:rFonts w:ascii="French Script MT" w:hAnsi="French Script MT" w:cs="Dreaming Outloud Script Pro"/>
        <w:color w:val="002060"/>
        <w:sz w:val="50"/>
        <w:szCs w:val="50"/>
      </w:rPr>
      <w:t>T – Squared Accounting Solutions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1447"/>
    <w:multiLevelType w:val="hybridMultilevel"/>
    <w:tmpl w:val="32E04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B0EF8"/>
    <w:multiLevelType w:val="hybridMultilevel"/>
    <w:tmpl w:val="EBEC5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2458"/>
    <w:multiLevelType w:val="hybridMultilevel"/>
    <w:tmpl w:val="E36A0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9438C"/>
    <w:multiLevelType w:val="hybridMultilevel"/>
    <w:tmpl w:val="2C16B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23D62"/>
    <w:multiLevelType w:val="hybridMultilevel"/>
    <w:tmpl w:val="237231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F19B8"/>
    <w:multiLevelType w:val="hybridMultilevel"/>
    <w:tmpl w:val="CA2A3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60A19"/>
    <w:multiLevelType w:val="hybridMultilevel"/>
    <w:tmpl w:val="3D5A2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86525"/>
    <w:multiLevelType w:val="hybridMultilevel"/>
    <w:tmpl w:val="E9F4D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C5C23"/>
    <w:multiLevelType w:val="hybridMultilevel"/>
    <w:tmpl w:val="D3F87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35846">
    <w:abstractNumId w:val="5"/>
  </w:num>
  <w:num w:numId="2" w16cid:durableId="1625967964">
    <w:abstractNumId w:val="0"/>
  </w:num>
  <w:num w:numId="3" w16cid:durableId="843589336">
    <w:abstractNumId w:val="8"/>
  </w:num>
  <w:num w:numId="4" w16cid:durableId="753362438">
    <w:abstractNumId w:val="3"/>
  </w:num>
  <w:num w:numId="5" w16cid:durableId="870803206">
    <w:abstractNumId w:val="2"/>
  </w:num>
  <w:num w:numId="6" w16cid:durableId="1462307156">
    <w:abstractNumId w:val="1"/>
  </w:num>
  <w:num w:numId="7" w16cid:durableId="1774471815">
    <w:abstractNumId w:val="7"/>
  </w:num>
  <w:num w:numId="8" w16cid:durableId="677777820">
    <w:abstractNumId w:val="4"/>
  </w:num>
  <w:num w:numId="9" w16cid:durableId="1236936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DF"/>
    <w:rsid w:val="000A0017"/>
    <w:rsid w:val="000D32B0"/>
    <w:rsid w:val="000E0E82"/>
    <w:rsid w:val="00202A92"/>
    <w:rsid w:val="00345A01"/>
    <w:rsid w:val="00442D58"/>
    <w:rsid w:val="004B1AE9"/>
    <w:rsid w:val="005369AE"/>
    <w:rsid w:val="00605E22"/>
    <w:rsid w:val="00637D27"/>
    <w:rsid w:val="008112FE"/>
    <w:rsid w:val="00856E33"/>
    <w:rsid w:val="008E0EAD"/>
    <w:rsid w:val="008F2593"/>
    <w:rsid w:val="009021A5"/>
    <w:rsid w:val="00A040D6"/>
    <w:rsid w:val="00B00D1D"/>
    <w:rsid w:val="00B06245"/>
    <w:rsid w:val="00B17674"/>
    <w:rsid w:val="00B31523"/>
    <w:rsid w:val="00BD41DF"/>
    <w:rsid w:val="00CD2801"/>
    <w:rsid w:val="00D15004"/>
    <w:rsid w:val="00DE2748"/>
    <w:rsid w:val="00E3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ED12"/>
  <w15:chartTrackingRefBased/>
  <w15:docId w15:val="{EB6647BA-6324-4390-9990-3BB6F52F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DF"/>
  </w:style>
  <w:style w:type="paragraph" w:styleId="Footer">
    <w:name w:val="footer"/>
    <w:basedOn w:val="Normal"/>
    <w:link w:val="FooterChar"/>
    <w:uiPriority w:val="99"/>
    <w:unhideWhenUsed/>
    <w:rsid w:val="00BD4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DF"/>
  </w:style>
  <w:style w:type="paragraph" w:styleId="ListParagraph">
    <w:name w:val="List Paragraph"/>
    <w:basedOn w:val="Normal"/>
    <w:uiPriority w:val="34"/>
    <w:qFormat/>
    <w:rsid w:val="00A0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3FBD-108E-40C0-8EEC-E896C44E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Tamekia Short</dc:creator>
  <cp:keywords/>
  <dc:description/>
  <cp:lastModifiedBy>Tamekia Short</cp:lastModifiedBy>
  <cp:revision>2</cp:revision>
  <cp:lastPrinted>2022-08-11T00:10:00Z</cp:lastPrinted>
  <dcterms:created xsi:type="dcterms:W3CDTF">2024-05-01T01:09:00Z</dcterms:created>
  <dcterms:modified xsi:type="dcterms:W3CDTF">2024-05-01T01:09:00Z</dcterms:modified>
</cp:coreProperties>
</file>